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437" w:rsidRDefault="00F00A09" w:rsidP="00F00A09">
      <w:pPr>
        <w:jc w:val="center"/>
      </w:pPr>
      <w:r w:rsidRPr="00F00A09">
        <w:rPr>
          <w:noProof/>
        </w:rPr>
        <w:drawing>
          <wp:inline distT="0" distB="0" distL="0" distR="0">
            <wp:extent cx="4279900" cy="901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PS Fed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79900" cy="901700"/>
                    </a:xfrm>
                    <a:prstGeom prst="rect">
                      <a:avLst/>
                    </a:prstGeom>
                  </pic:spPr>
                </pic:pic>
              </a:graphicData>
            </a:graphic>
          </wp:inline>
        </w:drawing>
      </w:r>
    </w:p>
    <w:p w:rsidR="003F7BE9" w:rsidRDefault="003F7BE9" w:rsidP="003F7BE9">
      <w:pPr>
        <w:jc w:val="center"/>
      </w:pPr>
      <w:r>
        <w:t>The Library of Congress and Primary Sources</w:t>
      </w:r>
    </w:p>
    <w:p w:rsidR="00F00A09" w:rsidRDefault="005F6E1F" w:rsidP="003F7BE9">
      <w:pPr>
        <w:spacing w:after="0" w:line="240" w:lineRule="auto"/>
        <w:jc w:val="center"/>
      </w:pPr>
      <w:r>
        <w:t>Limestone Comm</w:t>
      </w:r>
      <w:r w:rsidR="00F00A09">
        <w:t>unity High School</w:t>
      </w:r>
    </w:p>
    <w:p w:rsidR="00F00A09" w:rsidRDefault="005F6E1F" w:rsidP="003F7BE9">
      <w:pPr>
        <w:spacing w:after="0" w:line="240" w:lineRule="auto"/>
        <w:jc w:val="center"/>
      </w:pPr>
      <w:r>
        <w:t>October 31</w:t>
      </w:r>
      <w:r w:rsidR="00F00A09">
        <w:t>, 2014</w:t>
      </w:r>
    </w:p>
    <w:p w:rsidR="006206E2" w:rsidRDefault="00FA457E" w:rsidP="003F7BE9">
      <w:pPr>
        <w:spacing w:after="0" w:line="240" w:lineRule="auto"/>
        <w:jc w:val="center"/>
      </w:pPr>
      <w:r>
        <w:t>1:00-2:00 p.m.</w:t>
      </w:r>
    </w:p>
    <w:p w:rsidR="003F7BE9" w:rsidRDefault="003F7BE9" w:rsidP="003F7BE9">
      <w:pPr>
        <w:spacing w:after="0" w:line="240" w:lineRule="auto"/>
        <w:jc w:val="center"/>
      </w:pPr>
    </w:p>
    <w:p w:rsidR="00F00A09" w:rsidRDefault="00F00A09" w:rsidP="003F7BE9">
      <w:pPr>
        <w:spacing w:after="0" w:line="240" w:lineRule="auto"/>
        <w:jc w:val="center"/>
      </w:pPr>
      <w:r>
        <w:t>David McMullen</w:t>
      </w:r>
    </w:p>
    <w:p w:rsidR="005F6E1F" w:rsidRDefault="005F6E1F" w:rsidP="005F6E1F">
      <w:pPr>
        <w:spacing w:after="0" w:line="240" w:lineRule="auto"/>
        <w:jc w:val="center"/>
      </w:pPr>
      <w:r>
        <w:t>Sherrie Pardieck</w:t>
      </w:r>
    </w:p>
    <w:p w:rsidR="00FA457E" w:rsidRDefault="00FA457E" w:rsidP="005F6E1F">
      <w:pPr>
        <w:spacing w:after="0" w:line="240" w:lineRule="auto"/>
        <w:jc w:val="center"/>
      </w:pPr>
      <w:r>
        <w:t xml:space="preserve">Dean </w:t>
      </w:r>
      <w:proofErr w:type="spellStart"/>
      <w:r>
        <w:t>Cantú</w:t>
      </w:r>
      <w:proofErr w:type="spellEnd"/>
    </w:p>
    <w:p w:rsidR="005F6E1F" w:rsidRDefault="005F6E1F" w:rsidP="00F00A09">
      <w:pPr>
        <w:spacing w:after="0" w:line="240" w:lineRule="auto"/>
        <w:jc w:val="center"/>
      </w:pPr>
    </w:p>
    <w:p w:rsidR="006206E2" w:rsidRDefault="006206E2" w:rsidP="00F00A09">
      <w:pPr>
        <w:spacing w:after="0" w:line="240" w:lineRule="auto"/>
        <w:jc w:val="center"/>
      </w:pPr>
    </w:p>
    <w:p w:rsidR="00A854E5" w:rsidRDefault="00A854E5" w:rsidP="00A854E5">
      <w:pPr>
        <w:pStyle w:val="ListParagraph"/>
        <w:numPr>
          <w:ilvl w:val="0"/>
          <w:numId w:val="5"/>
        </w:numPr>
        <w:spacing w:after="0" w:line="240" w:lineRule="auto"/>
      </w:pPr>
      <w:r>
        <w:t>Primary Sources</w:t>
      </w:r>
      <w:r w:rsidR="005F6E1F">
        <w:t xml:space="preserve"> </w:t>
      </w:r>
    </w:p>
    <w:p w:rsidR="00FF0A07" w:rsidRDefault="00FF0A07" w:rsidP="00FF0A07">
      <w:pPr>
        <w:pStyle w:val="ListParagraph"/>
        <w:spacing w:after="0" w:line="240" w:lineRule="auto"/>
        <w:ind w:left="1080"/>
      </w:pPr>
      <w:bookmarkStart w:id="0" w:name="_GoBack"/>
      <w:bookmarkEnd w:id="0"/>
    </w:p>
    <w:p w:rsidR="00A854E5" w:rsidRDefault="00FF0A07" w:rsidP="00A854E5">
      <w:pPr>
        <w:pStyle w:val="ListParagraph"/>
        <w:numPr>
          <w:ilvl w:val="0"/>
          <w:numId w:val="5"/>
        </w:numPr>
        <w:spacing w:after="0" w:line="240" w:lineRule="auto"/>
      </w:pPr>
      <w:r>
        <w:t>Li</w:t>
      </w:r>
      <w:r w:rsidR="00FA457E">
        <w:t>br</w:t>
      </w:r>
      <w:r w:rsidR="00A854E5">
        <w:t xml:space="preserve">ary of Congress </w:t>
      </w:r>
      <w:hyperlink r:id="rId7" w:history="1">
        <w:r w:rsidRPr="00045A6C">
          <w:rPr>
            <w:rStyle w:val="Hyperlink"/>
          </w:rPr>
          <w:t>www.loc.gov</w:t>
        </w:r>
      </w:hyperlink>
      <w:r w:rsidR="00A854E5">
        <w:t xml:space="preserve">  </w:t>
      </w:r>
    </w:p>
    <w:p w:rsidR="00A854E5" w:rsidRDefault="00A854E5" w:rsidP="00A854E5">
      <w:pPr>
        <w:spacing w:after="0" w:line="240" w:lineRule="auto"/>
      </w:pPr>
    </w:p>
    <w:p w:rsidR="000A2541" w:rsidRDefault="00A854E5" w:rsidP="000A2541">
      <w:pPr>
        <w:pStyle w:val="ListParagraph"/>
        <w:numPr>
          <w:ilvl w:val="0"/>
          <w:numId w:val="13"/>
        </w:numPr>
        <w:spacing w:after="0" w:line="240" w:lineRule="auto"/>
      </w:pPr>
      <w:r>
        <w:t xml:space="preserve">Modules </w:t>
      </w:r>
    </w:p>
    <w:p w:rsidR="00A854E5" w:rsidRDefault="00A854E5" w:rsidP="000A2541">
      <w:pPr>
        <w:pStyle w:val="ListParagraph"/>
        <w:numPr>
          <w:ilvl w:val="0"/>
          <w:numId w:val="13"/>
        </w:numPr>
        <w:spacing w:after="0" w:line="240" w:lineRule="auto"/>
      </w:pPr>
      <w:r>
        <w:t>Teacher Page</w:t>
      </w:r>
    </w:p>
    <w:p w:rsidR="00A854E5" w:rsidRDefault="00A854E5" w:rsidP="003D1481">
      <w:pPr>
        <w:spacing w:after="0" w:line="240" w:lineRule="auto"/>
      </w:pPr>
    </w:p>
    <w:p w:rsidR="003D1481" w:rsidRPr="008A14F7" w:rsidRDefault="003D1481" w:rsidP="000A2541">
      <w:pPr>
        <w:pStyle w:val="ListParagraph"/>
        <w:numPr>
          <w:ilvl w:val="0"/>
          <w:numId w:val="5"/>
        </w:numPr>
        <w:spacing w:after="0" w:line="240" w:lineRule="auto"/>
        <w:rPr>
          <w:rStyle w:val="Hyperlink"/>
          <w:color w:val="auto"/>
          <w:u w:val="none"/>
        </w:rPr>
      </w:pPr>
      <w:r>
        <w:t xml:space="preserve">Teaching with Primary Sources </w:t>
      </w:r>
      <w:hyperlink r:id="rId8" w:history="1">
        <w:r w:rsidRPr="00A67081">
          <w:rPr>
            <w:rStyle w:val="Hyperlink"/>
          </w:rPr>
          <w:t>http://www.tpsfed.org/</w:t>
        </w:r>
      </w:hyperlink>
    </w:p>
    <w:p w:rsidR="003D1481" w:rsidRDefault="003D1481" w:rsidP="003D1481">
      <w:pPr>
        <w:spacing w:after="0" w:line="240" w:lineRule="auto"/>
      </w:pPr>
    </w:p>
    <w:p w:rsidR="003D1481" w:rsidRDefault="003D1481" w:rsidP="000A2541">
      <w:pPr>
        <w:pStyle w:val="ListParagraph"/>
        <w:numPr>
          <w:ilvl w:val="0"/>
          <w:numId w:val="5"/>
        </w:numPr>
        <w:spacing w:after="0" w:line="240" w:lineRule="auto"/>
      </w:pPr>
      <w:r>
        <w:t xml:space="preserve">Bradley University Teaching with Primary Sources </w:t>
      </w:r>
      <w:hyperlink r:id="rId9" w:history="1">
        <w:r w:rsidRPr="00A67081">
          <w:rPr>
            <w:rStyle w:val="Hyperlink"/>
          </w:rPr>
          <w:t>http://bradleytps.weebly.com/</w:t>
        </w:r>
      </w:hyperlink>
      <w:r>
        <w:t xml:space="preserve">  </w:t>
      </w:r>
    </w:p>
    <w:p w:rsidR="003D1481" w:rsidRDefault="003D1481" w:rsidP="003D1481">
      <w:pPr>
        <w:spacing w:after="0" w:line="240" w:lineRule="auto"/>
      </w:pPr>
    </w:p>
    <w:p w:rsidR="003D1481" w:rsidRDefault="003D1481" w:rsidP="003D1481">
      <w:pPr>
        <w:pStyle w:val="ListParagraph"/>
        <w:numPr>
          <w:ilvl w:val="0"/>
          <w:numId w:val="7"/>
        </w:numPr>
        <w:spacing w:after="0" w:line="240" w:lineRule="auto"/>
      </w:pPr>
      <w:r>
        <w:t>Website</w:t>
      </w:r>
    </w:p>
    <w:p w:rsidR="003D1481" w:rsidRDefault="003D1481" w:rsidP="003D1481">
      <w:pPr>
        <w:pStyle w:val="ListParagraph"/>
        <w:numPr>
          <w:ilvl w:val="0"/>
          <w:numId w:val="7"/>
        </w:numPr>
        <w:spacing w:after="0" w:line="240" w:lineRule="auto"/>
      </w:pPr>
      <w:r>
        <w:t xml:space="preserve">Lesson Plans and </w:t>
      </w:r>
      <w:proofErr w:type="spellStart"/>
      <w:r>
        <w:t>WebQuests</w:t>
      </w:r>
      <w:proofErr w:type="spellEnd"/>
    </w:p>
    <w:p w:rsidR="003D1481" w:rsidRDefault="003D1481" w:rsidP="003D1481">
      <w:pPr>
        <w:pStyle w:val="ListParagraph"/>
        <w:numPr>
          <w:ilvl w:val="0"/>
          <w:numId w:val="7"/>
        </w:numPr>
        <w:spacing w:after="0" w:line="240" w:lineRule="auto"/>
      </w:pPr>
      <w:r>
        <w:t>Elmwood Community History Project</w:t>
      </w:r>
    </w:p>
    <w:p w:rsidR="00D27513" w:rsidRDefault="00D27513" w:rsidP="003D1481">
      <w:pPr>
        <w:pStyle w:val="ListParagraph"/>
        <w:numPr>
          <w:ilvl w:val="0"/>
          <w:numId w:val="7"/>
        </w:numPr>
        <w:spacing w:after="0" w:line="240" w:lineRule="auto"/>
      </w:pPr>
      <w:r>
        <w:t>Common Core lessons</w:t>
      </w:r>
    </w:p>
    <w:p w:rsidR="00350BBC" w:rsidRDefault="00350BBC" w:rsidP="00350BBC">
      <w:pPr>
        <w:spacing w:after="0" w:line="240" w:lineRule="auto"/>
      </w:pPr>
    </w:p>
    <w:p w:rsidR="00350BBC" w:rsidRDefault="00350BBC" w:rsidP="00350BBC">
      <w:pPr>
        <w:pStyle w:val="ListParagraph"/>
        <w:numPr>
          <w:ilvl w:val="0"/>
          <w:numId w:val="5"/>
        </w:numPr>
        <w:spacing w:after="0" w:line="240" w:lineRule="auto"/>
      </w:pPr>
      <w:r>
        <w:t>Scoop.it!</w:t>
      </w:r>
    </w:p>
    <w:p w:rsidR="00F00A09" w:rsidRDefault="00F00A09" w:rsidP="00F00A09">
      <w:pPr>
        <w:spacing w:after="0" w:line="240" w:lineRule="auto"/>
        <w:jc w:val="center"/>
      </w:pPr>
    </w:p>
    <w:p w:rsidR="003F7BE9" w:rsidRDefault="003F7BE9" w:rsidP="000A2541">
      <w:pPr>
        <w:pStyle w:val="ListParagraph"/>
        <w:numPr>
          <w:ilvl w:val="0"/>
          <w:numId w:val="5"/>
        </w:numPr>
        <w:spacing w:after="0" w:line="240" w:lineRule="auto"/>
      </w:pPr>
      <w:r>
        <w:t>Professional Development Opportunities</w:t>
      </w:r>
    </w:p>
    <w:p w:rsidR="003F7BE9" w:rsidRDefault="003D1481" w:rsidP="003D1481">
      <w:pPr>
        <w:pStyle w:val="ListParagraph"/>
        <w:numPr>
          <w:ilvl w:val="0"/>
          <w:numId w:val="11"/>
        </w:numPr>
        <w:spacing w:after="0" w:line="240" w:lineRule="auto"/>
      </w:pPr>
      <w:r>
        <w:t xml:space="preserve">Organizations, </w:t>
      </w:r>
      <w:r w:rsidR="003F7BE9">
        <w:t>Presentations</w:t>
      </w:r>
      <w:r>
        <w:t>,</w:t>
      </w:r>
      <w:r w:rsidR="003F7BE9">
        <w:t xml:space="preserve"> and Publications</w:t>
      </w:r>
    </w:p>
    <w:p w:rsidR="000A2541" w:rsidRDefault="00047C91" w:rsidP="000A2541">
      <w:pPr>
        <w:pStyle w:val="ListParagraph"/>
        <w:numPr>
          <w:ilvl w:val="0"/>
          <w:numId w:val="6"/>
        </w:numPr>
        <w:spacing w:after="0" w:line="240" w:lineRule="auto"/>
      </w:pPr>
      <w:r>
        <w:rPr>
          <w:i/>
        </w:rPr>
        <w:t>I</w:t>
      </w:r>
      <w:r w:rsidR="003F7BE9" w:rsidRPr="000A2541">
        <w:rPr>
          <w:i/>
        </w:rPr>
        <w:t>llinois Council for the Social Studies</w:t>
      </w:r>
      <w:r w:rsidR="003F7BE9">
        <w:t xml:space="preserve">(ICSS)  </w:t>
      </w:r>
      <w:hyperlink r:id="rId10" w:history="1">
        <w:r w:rsidR="003F7BE9" w:rsidRPr="00A67081">
          <w:rPr>
            <w:rStyle w:val="Hyperlink"/>
          </w:rPr>
          <w:t>http://www.illinoiscss.org/</w:t>
        </w:r>
      </w:hyperlink>
      <w:r w:rsidR="003F7BE9">
        <w:t xml:space="preserve">  </w:t>
      </w:r>
    </w:p>
    <w:p w:rsidR="000A2541" w:rsidRDefault="000A2541" w:rsidP="000A2541">
      <w:pPr>
        <w:pStyle w:val="ListParagraph"/>
        <w:numPr>
          <w:ilvl w:val="0"/>
          <w:numId w:val="6"/>
        </w:numPr>
        <w:spacing w:after="0" w:line="240" w:lineRule="auto"/>
      </w:pPr>
      <w:r w:rsidRPr="000A2541">
        <w:rPr>
          <w:i/>
        </w:rPr>
        <w:t>I</w:t>
      </w:r>
      <w:r w:rsidR="006206E2" w:rsidRPr="000A2541">
        <w:rPr>
          <w:i/>
        </w:rPr>
        <w:t>CSS Quarterly</w:t>
      </w:r>
      <w:hyperlink r:id="rId11" w:history="1">
        <w:r w:rsidR="006206E2" w:rsidRPr="00A67081">
          <w:rPr>
            <w:rStyle w:val="Hyperlink"/>
          </w:rPr>
          <w:t>http://www.youblisher.com/p/566406-ICSS-Quarterly-Vol-2-No-1/</w:t>
        </w:r>
      </w:hyperlink>
      <w:r w:rsidR="006206E2">
        <w:t xml:space="preserve">  </w:t>
      </w:r>
    </w:p>
    <w:p w:rsidR="00A854E5" w:rsidRDefault="00A854E5" w:rsidP="000A2541">
      <w:pPr>
        <w:pStyle w:val="ListParagraph"/>
        <w:numPr>
          <w:ilvl w:val="0"/>
          <w:numId w:val="6"/>
        </w:numPr>
        <w:spacing w:after="0" w:line="240" w:lineRule="auto"/>
      </w:pPr>
      <w:r w:rsidRPr="000A2541">
        <w:rPr>
          <w:i/>
        </w:rPr>
        <w:t>Illinois Association of Teacher Educators</w:t>
      </w:r>
      <w:r>
        <w:t xml:space="preserve"> (IATE)</w:t>
      </w:r>
      <w:r w:rsidR="000A2541">
        <w:t xml:space="preserve"> </w:t>
      </w:r>
      <w:hyperlink r:id="rId12" w:history="1">
        <w:r w:rsidRPr="00A67081">
          <w:rPr>
            <w:rStyle w:val="Hyperlink"/>
          </w:rPr>
          <w:t>http://www.iate1.org/</w:t>
        </w:r>
      </w:hyperlink>
      <w:r>
        <w:t xml:space="preserve"> </w:t>
      </w:r>
    </w:p>
    <w:p w:rsidR="00F90873" w:rsidRDefault="00F90873" w:rsidP="00F90873">
      <w:pPr>
        <w:pStyle w:val="ListParagraph"/>
        <w:spacing w:after="0" w:line="240" w:lineRule="auto"/>
        <w:ind w:left="2160"/>
      </w:pPr>
    </w:p>
    <w:p w:rsidR="006206E2" w:rsidRPr="00A63E43" w:rsidRDefault="00F90873" w:rsidP="00F90873">
      <w:pPr>
        <w:pStyle w:val="ListParagraph"/>
        <w:numPr>
          <w:ilvl w:val="0"/>
          <w:numId w:val="5"/>
        </w:numPr>
      </w:pPr>
      <w:r w:rsidRPr="00A63E43">
        <w:t>TPS Survey</w:t>
      </w:r>
    </w:p>
    <w:p w:rsidR="00F90873" w:rsidRDefault="006035BB" w:rsidP="00F90873">
      <w:pPr>
        <w:pStyle w:val="ListParagraph"/>
        <w:shd w:val="clear" w:color="auto" w:fill="FFFFFF"/>
        <w:ind w:left="1080"/>
      </w:pPr>
      <w:r>
        <w:fldChar w:fldCharType="begin"/>
      </w:r>
      <w:r>
        <w:instrText xml:space="preserve"> HYPERLINK "https://docs.google.com/forms/d/1e2s87pAxO2lRU8KFT6pG-Tzbl90406EiuKGRKlyn_rc/viewform" \t "_blank" </w:instrText>
      </w:r>
      <w:r>
        <w:fldChar w:fldCharType="separate"/>
      </w:r>
      <w:r w:rsidR="00F90873" w:rsidRPr="00A63E43">
        <w:rPr>
          <w:rStyle w:val="Hyperlink"/>
          <w:rFonts w:cs="Arial"/>
          <w:color w:val="1155CC"/>
          <w:shd w:val="clear" w:color="auto" w:fill="FFFFFF"/>
        </w:rPr>
        <w:t>https://docs.google.com/forms/d/1e2s87pAxO2lRU8KFT6pG-Tzbl90406EiuKGRKlyn_rc/viewform</w:t>
      </w:r>
      <w:r>
        <w:rPr>
          <w:rStyle w:val="Hyperlink"/>
          <w:rFonts w:cs="Arial"/>
          <w:color w:val="1155CC"/>
          <w:shd w:val="clear" w:color="auto" w:fill="FFFFFF"/>
        </w:rPr>
        <w:fldChar w:fldCharType="end"/>
      </w:r>
      <w:r w:rsidR="00F90873">
        <w:t xml:space="preserve"> </w:t>
      </w:r>
    </w:p>
    <w:p w:rsidR="008967B1" w:rsidRPr="005A0F9A" w:rsidRDefault="008967B1" w:rsidP="008967B1">
      <w:pPr>
        <w:spacing w:before="100" w:beforeAutospacing="1" w:after="100" w:afterAutospacing="1" w:line="240" w:lineRule="auto"/>
        <w:outlineLvl w:val="1"/>
        <w:rPr>
          <w:rFonts w:ascii="Times New Roman" w:eastAsia="Times New Roman" w:hAnsi="Times New Roman" w:cs="Times New Roman"/>
          <w:b/>
          <w:bCs/>
          <w:color w:val="272E34"/>
          <w:sz w:val="24"/>
          <w:szCs w:val="24"/>
        </w:rPr>
      </w:pPr>
      <w:r w:rsidRPr="00BB225B">
        <w:rPr>
          <w:rFonts w:ascii="Times New Roman" w:eastAsia="Times New Roman" w:hAnsi="Times New Roman" w:cs="Times New Roman"/>
          <w:b/>
          <w:bCs/>
          <w:color w:val="272E34"/>
          <w:sz w:val="24"/>
          <w:szCs w:val="24"/>
        </w:rPr>
        <w:lastRenderedPageBreak/>
        <w:t>What are Primary Sources?</w:t>
      </w:r>
    </w:p>
    <w:p w:rsidR="008967B1" w:rsidRDefault="008967B1" w:rsidP="008967B1">
      <w:pPr>
        <w:spacing w:after="0" w:line="240" w:lineRule="auto"/>
        <w:rPr>
          <w:rFonts w:ascii="Times New Roman" w:eastAsia="Times New Roman" w:hAnsi="Times New Roman" w:cs="Times New Roman"/>
          <w:sz w:val="24"/>
          <w:szCs w:val="24"/>
        </w:rPr>
      </w:pPr>
      <w:r w:rsidRPr="005A0F9A">
        <w:rPr>
          <w:rFonts w:ascii="Times New Roman" w:eastAsia="Times New Roman" w:hAnsi="Times New Roman" w:cs="Times New Roman"/>
          <w:sz w:val="24"/>
          <w:szCs w:val="24"/>
        </w:rPr>
        <w:t>Every human being creates primary sources throughout their lifetime. Primary sources are records of existence. We communicate and write documents, such as letters, journals, reports, signatures on forms, birth announcements, certificates, marriage licenses, photographs in a family album, records of vacations, art work that children have created, and items purchased for our homes.</w:t>
      </w:r>
      <w:r w:rsidRPr="005A0F9A">
        <w:rPr>
          <w:rFonts w:ascii="Times New Roman" w:eastAsia="Times New Roman" w:hAnsi="Times New Roman" w:cs="Times New Roman"/>
          <w:sz w:val="24"/>
          <w:szCs w:val="24"/>
        </w:rPr>
        <w:br/>
      </w:r>
      <w:r w:rsidRPr="005A0F9A">
        <w:rPr>
          <w:rFonts w:ascii="Times New Roman" w:eastAsia="Times New Roman" w:hAnsi="Times New Roman" w:cs="Times New Roman"/>
          <w:sz w:val="24"/>
          <w:szCs w:val="24"/>
        </w:rPr>
        <w:br/>
        <w:t>Primary source artifacts are original records of people, places, events, and objects. Some primary sources have specific dates labeling them as to their origination and others can be connected to a general timeline.</w:t>
      </w:r>
      <w:r w:rsidRPr="005A0F9A">
        <w:rPr>
          <w:rFonts w:ascii="Times New Roman" w:eastAsia="Times New Roman" w:hAnsi="Times New Roman" w:cs="Times New Roman"/>
          <w:sz w:val="24"/>
          <w:szCs w:val="24"/>
        </w:rPr>
        <w:br/>
      </w:r>
      <w:r w:rsidRPr="005A0F9A">
        <w:rPr>
          <w:rFonts w:ascii="Times New Roman" w:eastAsia="Times New Roman" w:hAnsi="Times New Roman" w:cs="Times New Roman"/>
          <w:sz w:val="24"/>
          <w:szCs w:val="24"/>
        </w:rPr>
        <w:br/>
        <w:t>Primary sources come in a variety of formats and media types. Sources may be in paper form, such as diaries, journals, posters, sheet music, books, and official documents. Movies or motion pictures, audio recordings including interviews, news, music, maps, objects, and photographs are all primary source artifacts that have been created throughout history.</w:t>
      </w:r>
    </w:p>
    <w:p w:rsidR="008967B1" w:rsidRPr="00BB225B" w:rsidRDefault="008967B1" w:rsidP="008967B1">
      <w:pPr>
        <w:spacing w:after="0" w:line="240" w:lineRule="auto"/>
        <w:rPr>
          <w:rFonts w:ascii="Times New Roman" w:eastAsia="Times New Roman" w:hAnsi="Times New Roman" w:cs="Times New Roman"/>
          <w:sz w:val="24"/>
          <w:szCs w:val="24"/>
        </w:rPr>
      </w:pPr>
    </w:p>
    <w:p w:rsidR="008967B1" w:rsidRPr="00BB225B" w:rsidRDefault="008967B1" w:rsidP="008967B1">
      <w:pPr>
        <w:spacing w:after="0" w:line="240" w:lineRule="auto"/>
        <w:rPr>
          <w:rFonts w:ascii="Times New Roman" w:eastAsia="Times New Roman" w:hAnsi="Times New Roman" w:cs="Times New Roman"/>
          <w:sz w:val="24"/>
          <w:szCs w:val="24"/>
        </w:rPr>
      </w:pPr>
    </w:p>
    <w:p w:rsidR="008967B1" w:rsidRPr="005A0F9A" w:rsidRDefault="008967B1" w:rsidP="008967B1">
      <w:pPr>
        <w:spacing w:after="0" w:line="240" w:lineRule="auto"/>
        <w:jc w:val="center"/>
        <w:rPr>
          <w:rFonts w:ascii="Times New Roman" w:eastAsia="Times New Roman" w:hAnsi="Times New Roman" w:cs="Times New Roman"/>
          <w:b/>
          <w:sz w:val="28"/>
          <w:szCs w:val="28"/>
        </w:rPr>
      </w:pPr>
      <w:r w:rsidRPr="00BB225B">
        <w:rPr>
          <w:rFonts w:ascii="Times New Roman" w:eastAsia="Times New Roman" w:hAnsi="Times New Roman" w:cs="Times New Roman"/>
          <w:b/>
          <w:sz w:val="28"/>
          <w:szCs w:val="28"/>
        </w:rPr>
        <w:t>Resources</w:t>
      </w:r>
    </w:p>
    <w:p w:rsidR="008967B1" w:rsidRPr="00BB225B" w:rsidRDefault="008967B1" w:rsidP="008967B1">
      <w:pPr>
        <w:rPr>
          <w:rFonts w:ascii="Times New Roman" w:hAnsi="Times New Roman" w:cs="Times New Roman"/>
          <w:sz w:val="24"/>
          <w:szCs w:val="24"/>
        </w:rPr>
      </w:pPr>
    </w:p>
    <w:p w:rsidR="008967B1" w:rsidRPr="00BB225B" w:rsidRDefault="008967B1" w:rsidP="008967B1">
      <w:pPr>
        <w:rPr>
          <w:rFonts w:ascii="Times New Roman" w:hAnsi="Times New Roman" w:cs="Times New Roman"/>
          <w:b/>
          <w:sz w:val="24"/>
          <w:szCs w:val="24"/>
        </w:rPr>
      </w:pPr>
      <w:r w:rsidRPr="00BB225B">
        <w:rPr>
          <w:rFonts w:ascii="Times New Roman" w:hAnsi="Times New Roman" w:cs="Times New Roman"/>
          <w:b/>
          <w:sz w:val="24"/>
          <w:szCs w:val="24"/>
        </w:rPr>
        <w:t>The Library of Congress</w:t>
      </w:r>
    </w:p>
    <w:p w:rsidR="008967B1" w:rsidRPr="00BB225B" w:rsidRDefault="006035BB" w:rsidP="008967B1">
      <w:pPr>
        <w:rPr>
          <w:rFonts w:ascii="Times New Roman" w:hAnsi="Times New Roman" w:cs="Times New Roman"/>
          <w:sz w:val="24"/>
          <w:szCs w:val="24"/>
        </w:rPr>
      </w:pPr>
      <w:hyperlink r:id="rId13" w:history="1">
        <w:r w:rsidR="008967B1" w:rsidRPr="00BB225B">
          <w:rPr>
            <w:rStyle w:val="Hyperlink"/>
            <w:rFonts w:ascii="Times New Roman" w:hAnsi="Times New Roman" w:cs="Times New Roman"/>
            <w:sz w:val="24"/>
            <w:szCs w:val="24"/>
          </w:rPr>
          <w:t>www.loc.gov</w:t>
        </w:r>
      </w:hyperlink>
      <w:r w:rsidR="008967B1" w:rsidRPr="00BB225B">
        <w:rPr>
          <w:rFonts w:ascii="Times New Roman" w:hAnsi="Times New Roman" w:cs="Times New Roman"/>
          <w:sz w:val="24"/>
          <w:szCs w:val="24"/>
        </w:rPr>
        <w:t xml:space="preserve"> </w:t>
      </w:r>
    </w:p>
    <w:p w:rsidR="008967B1" w:rsidRPr="00BB225B" w:rsidRDefault="008967B1" w:rsidP="008967B1">
      <w:pPr>
        <w:spacing w:line="240" w:lineRule="auto"/>
        <w:rPr>
          <w:rFonts w:ascii="Times New Roman" w:hAnsi="Times New Roman" w:cs="Times New Roman"/>
          <w:b/>
          <w:sz w:val="24"/>
          <w:szCs w:val="24"/>
        </w:rPr>
      </w:pPr>
      <w:r w:rsidRPr="00BB225B">
        <w:rPr>
          <w:rFonts w:ascii="Times New Roman" w:hAnsi="Times New Roman" w:cs="Times New Roman"/>
          <w:b/>
          <w:sz w:val="24"/>
          <w:szCs w:val="24"/>
        </w:rPr>
        <w:t>About the Library of Congress Website:</w:t>
      </w:r>
    </w:p>
    <w:p w:rsidR="008967B1" w:rsidRPr="00BB225B" w:rsidRDefault="008967B1" w:rsidP="008967B1">
      <w:pPr>
        <w:spacing w:line="240" w:lineRule="auto"/>
        <w:rPr>
          <w:rFonts w:ascii="Times New Roman" w:hAnsi="Times New Roman" w:cs="Times New Roman"/>
          <w:sz w:val="24"/>
          <w:szCs w:val="24"/>
        </w:rPr>
      </w:pPr>
      <w:r w:rsidRPr="00BB225B">
        <w:rPr>
          <w:rFonts w:ascii="Times New Roman" w:hAnsi="Times New Roman" w:cs="Times New Roman"/>
          <w:sz w:val="24"/>
          <w:szCs w:val="24"/>
        </w:rPr>
        <w:t xml:space="preserve">The Library of Congress, throughout the 1990’s, digitized their resources for online access.  As the largest repository of primary sources in the nation, The Library of Congress website provides ready access to over eight million resources, from more than 100 historical collections </w:t>
      </w:r>
      <w:proofErr w:type="gramStart"/>
      <w:r w:rsidRPr="00BB225B">
        <w:rPr>
          <w:rFonts w:ascii="Times New Roman" w:hAnsi="Times New Roman" w:cs="Times New Roman"/>
          <w:sz w:val="24"/>
          <w:szCs w:val="24"/>
        </w:rPr>
        <w:t>which  are</w:t>
      </w:r>
      <w:proofErr w:type="gramEnd"/>
      <w:r w:rsidRPr="00BB225B">
        <w:rPr>
          <w:rFonts w:ascii="Times New Roman" w:hAnsi="Times New Roman" w:cs="Times New Roman"/>
          <w:sz w:val="24"/>
          <w:szCs w:val="24"/>
        </w:rPr>
        <w:t xml:space="preserve"> available in a digital format.  The historical primary sources include photographs, drawings and paintings, journal entries, maps, movies, and audio recordings which are found in the American Memory section.  This section allows teachers, librarians, and students to locate and use primary sources from America’s history and culture with the teaching and learning process.  </w:t>
      </w:r>
    </w:p>
    <w:p w:rsidR="008967B1" w:rsidRPr="00BB225B" w:rsidRDefault="008967B1" w:rsidP="008967B1">
      <w:pPr>
        <w:pStyle w:val="NormalWeb"/>
      </w:pPr>
      <w:r w:rsidRPr="00BB225B">
        <w:t>The Library of Congress offers classroom materials and professional development to help teachers effectively use primary sources from the Library's vast digital collections in their teaching.  Learning activities meet Common Core standards, state content standards, and the standards of national organizations.</w:t>
      </w:r>
    </w:p>
    <w:p w:rsidR="008967B1" w:rsidRPr="00BB225B" w:rsidRDefault="008967B1" w:rsidP="008967B1">
      <w:pPr>
        <w:rPr>
          <w:rFonts w:ascii="Times New Roman" w:hAnsi="Times New Roman" w:cs="Times New Roman"/>
          <w:sz w:val="24"/>
          <w:szCs w:val="24"/>
        </w:rPr>
      </w:pPr>
      <w:r w:rsidRPr="00BB225B">
        <w:rPr>
          <w:rFonts w:ascii="Times New Roman" w:hAnsi="Times New Roman" w:cs="Times New Roman"/>
          <w:sz w:val="24"/>
          <w:szCs w:val="24"/>
        </w:rPr>
        <w:t>Click on, Teachers, click on, Professional Development, and click on, Take Online Modules</w:t>
      </w:r>
    </w:p>
    <w:p w:rsidR="008967B1" w:rsidRPr="00BB225B" w:rsidRDefault="008967B1" w:rsidP="008967B1">
      <w:pPr>
        <w:rPr>
          <w:rFonts w:ascii="Times New Roman" w:hAnsi="Times New Roman" w:cs="Times New Roman"/>
          <w:sz w:val="24"/>
          <w:szCs w:val="24"/>
        </w:rPr>
      </w:pPr>
      <w:r w:rsidRPr="00BB225B">
        <w:rPr>
          <w:rFonts w:ascii="Times New Roman" w:hAnsi="Times New Roman" w:cs="Times New Roman"/>
          <w:sz w:val="24"/>
          <w:szCs w:val="24"/>
        </w:rPr>
        <w:t>You may earn a certificate of completion by taking the Library's self-paced interactive modules. Each multimedia-rich program delivers approximately one hour of staff development.  These modules are an outstanding resource to use in your classrooms, also.</w:t>
      </w:r>
    </w:p>
    <w:p w:rsidR="008967B1" w:rsidRPr="00BB225B" w:rsidRDefault="008967B1" w:rsidP="008967B1">
      <w:pPr>
        <w:rPr>
          <w:rFonts w:ascii="Times New Roman" w:hAnsi="Times New Roman" w:cs="Times New Roman"/>
          <w:i/>
          <w:sz w:val="24"/>
          <w:szCs w:val="24"/>
        </w:rPr>
      </w:pPr>
      <w:r w:rsidRPr="00BB225B">
        <w:rPr>
          <w:rFonts w:ascii="Times New Roman" w:hAnsi="Times New Roman" w:cs="Times New Roman"/>
          <w:sz w:val="24"/>
          <w:szCs w:val="24"/>
        </w:rPr>
        <w:tab/>
      </w:r>
      <w:r w:rsidRPr="00BB225B">
        <w:rPr>
          <w:rFonts w:ascii="Times New Roman" w:hAnsi="Times New Roman" w:cs="Times New Roman"/>
          <w:i/>
          <w:sz w:val="24"/>
          <w:szCs w:val="24"/>
        </w:rPr>
        <w:t>Introduction to The Library of Congress</w:t>
      </w:r>
    </w:p>
    <w:p w:rsidR="008967B1" w:rsidRPr="00BB225B" w:rsidRDefault="008967B1" w:rsidP="008967B1">
      <w:pPr>
        <w:rPr>
          <w:rFonts w:ascii="Times New Roman" w:hAnsi="Times New Roman" w:cs="Times New Roman"/>
          <w:i/>
          <w:sz w:val="24"/>
          <w:szCs w:val="24"/>
        </w:rPr>
      </w:pPr>
      <w:r w:rsidRPr="00BB225B">
        <w:rPr>
          <w:rFonts w:ascii="Times New Roman" w:hAnsi="Times New Roman" w:cs="Times New Roman"/>
          <w:i/>
          <w:sz w:val="24"/>
          <w:szCs w:val="24"/>
        </w:rPr>
        <w:lastRenderedPageBreak/>
        <w:tab/>
        <w:t>Supporting Inquiry with Primary Sources</w:t>
      </w:r>
    </w:p>
    <w:p w:rsidR="008967B1" w:rsidRPr="00BB225B" w:rsidRDefault="008967B1" w:rsidP="008967B1">
      <w:pPr>
        <w:rPr>
          <w:rFonts w:ascii="Times New Roman" w:hAnsi="Times New Roman" w:cs="Times New Roman"/>
          <w:i/>
          <w:sz w:val="24"/>
          <w:szCs w:val="24"/>
        </w:rPr>
      </w:pPr>
      <w:r w:rsidRPr="00BB225B">
        <w:rPr>
          <w:rFonts w:ascii="Times New Roman" w:hAnsi="Times New Roman" w:cs="Times New Roman"/>
          <w:i/>
          <w:sz w:val="24"/>
          <w:szCs w:val="24"/>
        </w:rPr>
        <w:tab/>
        <w:t>Copyright and Primary Sources</w:t>
      </w:r>
    </w:p>
    <w:p w:rsidR="008967B1" w:rsidRPr="00BB225B" w:rsidRDefault="008967B1" w:rsidP="008967B1">
      <w:pPr>
        <w:rPr>
          <w:rFonts w:ascii="Times New Roman" w:hAnsi="Times New Roman" w:cs="Times New Roman"/>
          <w:i/>
          <w:sz w:val="24"/>
          <w:szCs w:val="24"/>
        </w:rPr>
      </w:pPr>
      <w:r w:rsidRPr="00BB225B">
        <w:rPr>
          <w:rFonts w:ascii="Times New Roman" w:hAnsi="Times New Roman" w:cs="Times New Roman"/>
          <w:i/>
          <w:sz w:val="24"/>
          <w:szCs w:val="24"/>
        </w:rPr>
        <w:tab/>
        <w:t>Analyzing Primary Sources: Photos and Prints</w:t>
      </w:r>
    </w:p>
    <w:p w:rsidR="008967B1" w:rsidRPr="00BB225B" w:rsidRDefault="008967B1" w:rsidP="008967B1">
      <w:pPr>
        <w:rPr>
          <w:rFonts w:ascii="Times New Roman" w:hAnsi="Times New Roman" w:cs="Times New Roman"/>
          <w:i/>
          <w:sz w:val="24"/>
          <w:szCs w:val="24"/>
        </w:rPr>
      </w:pPr>
      <w:r w:rsidRPr="00BB225B">
        <w:rPr>
          <w:rFonts w:ascii="Times New Roman" w:hAnsi="Times New Roman" w:cs="Times New Roman"/>
          <w:i/>
          <w:sz w:val="24"/>
          <w:szCs w:val="24"/>
        </w:rPr>
        <w:tab/>
        <w:t>Analyzing Primary Sources:  Maps</w:t>
      </w:r>
    </w:p>
    <w:p w:rsidR="008967B1" w:rsidRPr="00BB225B" w:rsidRDefault="008967B1" w:rsidP="008967B1">
      <w:pPr>
        <w:rPr>
          <w:rFonts w:ascii="Times New Roman" w:hAnsi="Times New Roman" w:cs="Times New Roman"/>
          <w:i/>
          <w:sz w:val="24"/>
          <w:szCs w:val="24"/>
        </w:rPr>
      </w:pPr>
      <w:r w:rsidRPr="00BB225B">
        <w:rPr>
          <w:rFonts w:ascii="Times New Roman" w:hAnsi="Times New Roman" w:cs="Times New Roman"/>
          <w:i/>
          <w:sz w:val="24"/>
          <w:szCs w:val="24"/>
        </w:rPr>
        <w:tab/>
        <w:t>Finding Primary Sources</w:t>
      </w:r>
    </w:p>
    <w:p w:rsidR="008967B1" w:rsidRPr="00BB225B" w:rsidRDefault="008967B1" w:rsidP="008967B1">
      <w:pPr>
        <w:rPr>
          <w:rFonts w:ascii="Times New Roman" w:hAnsi="Times New Roman" w:cs="Times New Roman"/>
          <w:sz w:val="24"/>
          <w:szCs w:val="24"/>
        </w:rPr>
      </w:pPr>
    </w:p>
    <w:p w:rsidR="008967B1" w:rsidRPr="00BB225B" w:rsidRDefault="008967B1" w:rsidP="008967B1">
      <w:pPr>
        <w:rPr>
          <w:rFonts w:ascii="Times New Roman" w:hAnsi="Times New Roman" w:cs="Times New Roman"/>
          <w:b/>
          <w:sz w:val="24"/>
          <w:szCs w:val="24"/>
        </w:rPr>
      </w:pPr>
      <w:r w:rsidRPr="00BB225B">
        <w:rPr>
          <w:rFonts w:ascii="Times New Roman" w:hAnsi="Times New Roman" w:cs="Times New Roman"/>
          <w:b/>
          <w:sz w:val="24"/>
          <w:szCs w:val="24"/>
        </w:rPr>
        <w:t>Teaching with Primary Sources</w:t>
      </w:r>
    </w:p>
    <w:p w:rsidR="008967B1" w:rsidRPr="00BB225B" w:rsidRDefault="006035BB" w:rsidP="008967B1">
      <w:pPr>
        <w:rPr>
          <w:rFonts w:ascii="Times New Roman" w:eastAsia="Times New Roman" w:hAnsi="Times New Roman" w:cs="Times New Roman"/>
          <w:b/>
          <w:bCs/>
          <w:color w:val="272E34"/>
          <w:sz w:val="24"/>
          <w:szCs w:val="24"/>
        </w:rPr>
      </w:pPr>
      <w:hyperlink r:id="rId14" w:history="1">
        <w:r w:rsidR="008967B1" w:rsidRPr="00BB225B">
          <w:rPr>
            <w:rStyle w:val="Hyperlink"/>
            <w:rFonts w:ascii="Times New Roman" w:hAnsi="Times New Roman" w:cs="Times New Roman"/>
            <w:sz w:val="24"/>
            <w:szCs w:val="24"/>
          </w:rPr>
          <w:t>http://www.tpsfed.org/</w:t>
        </w:r>
      </w:hyperlink>
      <w:r w:rsidR="008967B1" w:rsidRPr="00BB225B">
        <w:rPr>
          <w:rFonts w:ascii="Times New Roman" w:eastAsia="Times New Roman" w:hAnsi="Times New Roman" w:cs="Times New Roman"/>
          <w:b/>
          <w:bCs/>
          <w:color w:val="272E34"/>
          <w:sz w:val="24"/>
          <w:szCs w:val="24"/>
        </w:rPr>
        <w:t xml:space="preserve">  </w:t>
      </w:r>
    </w:p>
    <w:p w:rsidR="008967B1" w:rsidRPr="00BB225B" w:rsidRDefault="008967B1" w:rsidP="008967B1">
      <w:pPr>
        <w:pStyle w:val="Heading2"/>
        <w:rPr>
          <w:rFonts w:ascii="Times New Roman" w:hAnsi="Times New Roman" w:cs="Times New Roman"/>
          <w:sz w:val="24"/>
          <w:szCs w:val="24"/>
        </w:rPr>
      </w:pPr>
      <w:r w:rsidRPr="00BB225B">
        <w:rPr>
          <w:rFonts w:ascii="Times New Roman" w:hAnsi="Times New Roman" w:cs="Times New Roman"/>
          <w:sz w:val="24"/>
          <w:szCs w:val="24"/>
        </w:rPr>
        <w:t>About the Program and Website:</w:t>
      </w:r>
    </w:p>
    <w:p w:rsidR="008967B1" w:rsidRPr="00BB225B" w:rsidRDefault="008967B1" w:rsidP="008967B1">
      <w:pPr>
        <w:pStyle w:val="NormalWeb"/>
      </w:pPr>
      <w:r w:rsidRPr="00BB225B">
        <w:t>The Teaching with Primary Sources Program works with colleges and other educational organizations to deliver professional development programs that help teachers use the Library of Congress's rich reservoir of digitized primary source materials to design challenging, high-quality instruction.  Funded by a grant from the Library of Congress, the Teaching with Primary Sources (TPS) Program at the Federation of Independent Illinois Colleges and Universities (Federation) focuses on K-12 preservice teacher education candidates and school educators by:</w:t>
      </w:r>
    </w:p>
    <w:p w:rsidR="008967B1" w:rsidRPr="00BB225B" w:rsidRDefault="008967B1" w:rsidP="008967B1">
      <w:pPr>
        <w:pStyle w:val="NormalWeb"/>
        <w:spacing w:before="0" w:beforeAutospacing="0" w:after="0" w:afterAutospacing="0"/>
      </w:pPr>
      <w:r w:rsidRPr="00BB225B">
        <w:t>      •     integrating learning activities that showcase Library digitized primary sources and TPS-</w:t>
      </w:r>
    </w:p>
    <w:p w:rsidR="008967B1" w:rsidRPr="00BB225B" w:rsidRDefault="008967B1" w:rsidP="008967B1">
      <w:pPr>
        <w:pStyle w:val="NormalWeb"/>
        <w:spacing w:before="0" w:beforeAutospacing="0" w:after="0" w:afterAutospacing="0"/>
      </w:pPr>
      <w:r w:rsidRPr="00BB225B">
        <w:t xml:space="preserve">             </w:t>
      </w:r>
      <w:proofErr w:type="gramStart"/>
      <w:r w:rsidRPr="00BB225B">
        <w:t>related</w:t>
      </w:r>
      <w:proofErr w:type="gramEnd"/>
      <w:r w:rsidRPr="00BB225B">
        <w:t xml:space="preserve"> materials from the Library into preservice teacher education candidate </w:t>
      </w:r>
    </w:p>
    <w:p w:rsidR="008967B1" w:rsidRPr="00BB225B" w:rsidRDefault="008967B1" w:rsidP="008967B1">
      <w:pPr>
        <w:pStyle w:val="NormalWeb"/>
        <w:spacing w:before="0" w:beforeAutospacing="0" w:after="0" w:afterAutospacing="0"/>
      </w:pPr>
      <w:r w:rsidRPr="00BB225B">
        <w:t xml:space="preserve">             </w:t>
      </w:r>
      <w:proofErr w:type="gramStart"/>
      <w:r w:rsidRPr="00BB225B">
        <w:t>coursework</w:t>
      </w:r>
      <w:proofErr w:type="gramEnd"/>
      <w:r w:rsidRPr="00BB225B">
        <w:t>;</w:t>
      </w:r>
      <w:r w:rsidRPr="00BB225B">
        <w:br/>
        <w:t>      •     providing free professional development to K-12 classroom educators;</w:t>
      </w:r>
      <w:r w:rsidRPr="00BB225B">
        <w:br/>
        <w:t xml:space="preserve">      •     designing relevant curriculum materials; and </w:t>
      </w:r>
      <w:r w:rsidRPr="00BB225B">
        <w:br/>
        <w:t>      •     publishing a peer-reviewed research journal.</w:t>
      </w:r>
    </w:p>
    <w:p w:rsidR="008967B1" w:rsidRPr="00BB225B" w:rsidRDefault="008967B1" w:rsidP="008967B1">
      <w:pPr>
        <w:rPr>
          <w:rFonts w:ascii="Times New Roman" w:hAnsi="Times New Roman" w:cs="Times New Roman"/>
          <w:sz w:val="24"/>
          <w:szCs w:val="24"/>
        </w:rPr>
      </w:pPr>
    </w:p>
    <w:p w:rsidR="008967B1" w:rsidRPr="00BB225B" w:rsidRDefault="008967B1" w:rsidP="008967B1">
      <w:pPr>
        <w:rPr>
          <w:rFonts w:ascii="Times New Roman" w:hAnsi="Times New Roman" w:cs="Times New Roman"/>
          <w:b/>
          <w:sz w:val="24"/>
          <w:szCs w:val="24"/>
        </w:rPr>
      </w:pPr>
      <w:r w:rsidRPr="00BB225B">
        <w:rPr>
          <w:rFonts w:ascii="Times New Roman" w:hAnsi="Times New Roman" w:cs="Times New Roman"/>
          <w:b/>
          <w:sz w:val="24"/>
          <w:szCs w:val="24"/>
        </w:rPr>
        <w:t>Bradley University TPS</w:t>
      </w:r>
    </w:p>
    <w:p w:rsidR="008967B1" w:rsidRPr="00BB225B" w:rsidRDefault="006035BB" w:rsidP="008967B1">
      <w:pPr>
        <w:rPr>
          <w:rFonts w:ascii="Times New Roman" w:hAnsi="Times New Roman" w:cs="Times New Roman"/>
          <w:sz w:val="24"/>
          <w:szCs w:val="24"/>
        </w:rPr>
      </w:pPr>
      <w:hyperlink r:id="rId15" w:history="1">
        <w:r w:rsidR="008967B1" w:rsidRPr="00BB225B">
          <w:rPr>
            <w:rStyle w:val="Hyperlink"/>
            <w:rFonts w:ascii="Times New Roman" w:hAnsi="Times New Roman" w:cs="Times New Roman"/>
            <w:sz w:val="24"/>
            <w:szCs w:val="24"/>
          </w:rPr>
          <w:t>http://bradleytps.weebly.com</w:t>
        </w:r>
      </w:hyperlink>
      <w:r w:rsidR="008967B1" w:rsidRPr="00BB225B">
        <w:rPr>
          <w:rFonts w:ascii="Times New Roman" w:hAnsi="Times New Roman" w:cs="Times New Roman"/>
          <w:sz w:val="24"/>
          <w:szCs w:val="24"/>
        </w:rPr>
        <w:t xml:space="preserve"> </w:t>
      </w:r>
    </w:p>
    <w:p w:rsidR="008967B1" w:rsidRPr="005A0F9A" w:rsidRDefault="008967B1" w:rsidP="008967B1">
      <w:pPr>
        <w:spacing w:before="100" w:beforeAutospacing="1" w:after="100" w:afterAutospacing="1" w:line="240" w:lineRule="auto"/>
        <w:outlineLvl w:val="1"/>
        <w:rPr>
          <w:rFonts w:ascii="Times New Roman" w:eastAsia="Times New Roman" w:hAnsi="Times New Roman" w:cs="Times New Roman"/>
          <w:b/>
          <w:bCs/>
          <w:color w:val="272E34"/>
          <w:sz w:val="24"/>
          <w:szCs w:val="24"/>
        </w:rPr>
      </w:pPr>
      <w:r w:rsidRPr="00BB225B">
        <w:rPr>
          <w:rFonts w:ascii="Times New Roman" w:eastAsia="Times New Roman" w:hAnsi="Times New Roman" w:cs="Times New Roman"/>
          <w:b/>
          <w:bCs/>
          <w:color w:val="272E34"/>
          <w:sz w:val="24"/>
          <w:szCs w:val="24"/>
        </w:rPr>
        <w:t xml:space="preserve">About </w:t>
      </w:r>
      <w:r>
        <w:rPr>
          <w:rFonts w:ascii="Times New Roman" w:eastAsia="Times New Roman" w:hAnsi="Times New Roman" w:cs="Times New Roman"/>
          <w:b/>
          <w:bCs/>
          <w:color w:val="272E34"/>
          <w:sz w:val="24"/>
          <w:szCs w:val="24"/>
        </w:rPr>
        <w:t>t</w:t>
      </w:r>
      <w:r w:rsidRPr="00BB225B">
        <w:rPr>
          <w:rFonts w:ascii="Times New Roman" w:eastAsia="Times New Roman" w:hAnsi="Times New Roman" w:cs="Times New Roman"/>
          <w:b/>
          <w:bCs/>
          <w:color w:val="272E34"/>
          <w:sz w:val="24"/>
          <w:szCs w:val="24"/>
        </w:rPr>
        <w:t>h</w:t>
      </w:r>
      <w:r>
        <w:rPr>
          <w:rFonts w:ascii="Times New Roman" w:eastAsia="Times New Roman" w:hAnsi="Times New Roman" w:cs="Times New Roman"/>
          <w:b/>
          <w:bCs/>
          <w:color w:val="272E34"/>
          <w:sz w:val="24"/>
          <w:szCs w:val="24"/>
        </w:rPr>
        <w:t>e</w:t>
      </w:r>
      <w:r w:rsidRPr="00BB225B">
        <w:rPr>
          <w:rFonts w:ascii="Times New Roman" w:eastAsia="Times New Roman" w:hAnsi="Times New Roman" w:cs="Times New Roman"/>
          <w:b/>
          <w:bCs/>
          <w:color w:val="272E34"/>
          <w:sz w:val="24"/>
          <w:szCs w:val="24"/>
        </w:rPr>
        <w:t xml:space="preserve"> Website:</w:t>
      </w:r>
    </w:p>
    <w:p w:rsidR="008967B1" w:rsidRPr="005A0F9A" w:rsidRDefault="008967B1" w:rsidP="008967B1">
      <w:pPr>
        <w:spacing w:after="0" w:line="240" w:lineRule="auto"/>
        <w:rPr>
          <w:rFonts w:ascii="Times New Roman" w:eastAsia="Times New Roman" w:hAnsi="Times New Roman" w:cs="Times New Roman"/>
          <w:sz w:val="24"/>
          <w:szCs w:val="24"/>
        </w:rPr>
      </w:pPr>
      <w:r w:rsidRPr="005A0F9A">
        <w:rPr>
          <w:rFonts w:ascii="Times New Roman" w:eastAsia="Times New Roman" w:hAnsi="Times New Roman" w:cs="Times New Roman"/>
          <w:sz w:val="24"/>
          <w:szCs w:val="24"/>
        </w:rPr>
        <w:t xml:space="preserve">Explore this website for lesson plans and </w:t>
      </w:r>
      <w:proofErr w:type="spellStart"/>
      <w:r w:rsidRPr="005A0F9A">
        <w:rPr>
          <w:rFonts w:ascii="Times New Roman" w:eastAsia="Times New Roman" w:hAnsi="Times New Roman" w:cs="Times New Roman"/>
          <w:sz w:val="24"/>
          <w:szCs w:val="24"/>
        </w:rPr>
        <w:t>WebQuests</w:t>
      </w:r>
      <w:proofErr w:type="spellEnd"/>
      <w:r w:rsidRPr="005A0F9A">
        <w:rPr>
          <w:rFonts w:ascii="Times New Roman" w:eastAsia="Times New Roman" w:hAnsi="Times New Roman" w:cs="Times New Roman"/>
          <w:sz w:val="24"/>
          <w:szCs w:val="24"/>
        </w:rPr>
        <w:t xml:space="preserve"> that uti</w:t>
      </w:r>
      <w:r>
        <w:rPr>
          <w:rFonts w:ascii="Times New Roman" w:eastAsia="Times New Roman" w:hAnsi="Times New Roman" w:cs="Times New Roman"/>
          <w:sz w:val="24"/>
          <w:szCs w:val="24"/>
        </w:rPr>
        <w:t>lize the primary sources found i</w:t>
      </w:r>
      <w:r w:rsidRPr="005A0F9A">
        <w:rPr>
          <w:rFonts w:ascii="Times New Roman" w:eastAsia="Times New Roman" w:hAnsi="Times New Roman" w:cs="Times New Roman"/>
          <w:sz w:val="24"/>
          <w:szCs w:val="24"/>
        </w:rPr>
        <w:t xml:space="preserve">n the Library of Congress website. These materials have been developed by Bradley University pre-service teachers with guidance from area in-service teachers. This website is part of the Federation of Independent Illinois Colleges and Universities Teaching </w:t>
      </w:r>
      <w:r>
        <w:rPr>
          <w:rFonts w:ascii="Times New Roman" w:eastAsia="Times New Roman" w:hAnsi="Times New Roman" w:cs="Times New Roman"/>
          <w:sz w:val="24"/>
          <w:szCs w:val="24"/>
        </w:rPr>
        <w:t>w</w:t>
      </w:r>
      <w:r w:rsidRPr="005A0F9A">
        <w:rPr>
          <w:rFonts w:ascii="Times New Roman" w:eastAsia="Times New Roman" w:hAnsi="Times New Roman" w:cs="Times New Roman"/>
          <w:sz w:val="24"/>
          <w:szCs w:val="24"/>
        </w:rPr>
        <w:t>ith Primary Sources project and was designed by Dr. David W. McMullen, Dr. Sherrie C. Pardieck, and Dr. Dean A. Cantu.</w:t>
      </w:r>
    </w:p>
    <w:p w:rsidR="008967B1" w:rsidRDefault="008967B1" w:rsidP="008967B1">
      <w:pPr>
        <w:spacing w:line="240" w:lineRule="auto"/>
        <w:jc w:val="center"/>
        <w:rPr>
          <w:rFonts w:ascii="Times New Roman" w:hAnsi="Times New Roman" w:cs="Times New Roman"/>
          <w:b/>
          <w:sz w:val="28"/>
          <w:szCs w:val="28"/>
        </w:rPr>
      </w:pPr>
      <w:r w:rsidRPr="00835193">
        <w:rPr>
          <w:rFonts w:ascii="Times New Roman" w:hAnsi="Times New Roman" w:cs="Times New Roman"/>
          <w:b/>
          <w:sz w:val="28"/>
          <w:szCs w:val="28"/>
        </w:rPr>
        <w:t xml:space="preserve">Professional </w:t>
      </w:r>
      <w:r>
        <w:rPr>
          <w:rFonts w:ascii="Times New Roman" w:hAnsi="Times New Roman" w:cs="Times New Roman"/>
          <w:b/>
          <w:sz w:val="28"/>
          <w:szCs w:val="28"/>
        </w:rPr>
        <w:t>Development:</w:t>
      </w:r>
    </w:p>
    <w:p w:rsidR="008967B1" w:rsidRDefault="008967B1" w:rsidP="008967B1">
      <w:pPr>
        <w:spacing w:line="240" w:lineRule="auto"/>
        <w:jc w:val="center"/>
        <w:rPr>
          <w:rFonts w:ascii="Times New Roman" w:hAnsi="Times New Roman" w:cs="Times New Roman"/>
          <w:b/>
          <w:sz w:val="28"/>
          <w:szCs w:val="28"/>
        </w:rPr>
      </w:pPr>
      <w:r w:rsidRPr="00835193">
        <w:rPr>
          <w:rFonts w:ascii="Times New Roman" w:hAnsi="Times New Roman" w:cs="Times New Roman"/>
          <w:b/>
          <w:sz w:val="28"/>
          <w:szCs w:val="28"/>
        </w:rPr>
        <w:lastRenderedPageBreak/>
        <w:t>Organizations</w:t>
      </w:r>
      <w:r>
        <w:rPr>
          <w:rFonts w:ascii="Times New Roman" w:hAnsi="Times New Roman" w:cs="Times New Roman"/>
          <w:b/>
          <w:sz w:val="28"/>
          <w:szCs w:val="28"/>
        </w:rPr>
        <w:t>, Presentations, and Publishing Opportunities</w:t>
      </w:r>
    </w:p>
    <w:p w:rsidR="008967B1" w:rsidRDefault="008967B1" w:rsidP="008967B1">
      <w:pPr>
        <w:spacing w:line="240" w:lineRule="auto"/>
        <w:rPr>
          <w:rFonts w:ascii="Times New Roman" w:hAnsi="Times New Roman" w:cs="Times New Roman"/>
          <w:b/>
          <w:sz w:val="24"/>
          <w:szCs w:val="24"/>
        </w:rPr>
      </w:pPr>
    </w:p>
    <w:p w:rsidR="008967B1" w:rsidRPr="0091641E" w:rsidRDefault="008967B1" w:rsidP="008967B1">
      <w:pPr>
        <w:spacing w:line="240" w:lineRule="auto"/>
        <w:rPr>
          <w:rFonts w:ascii="Times New Roman" w:hAnsi="Times New Roman" w:cs="Times New Roman"/>
          <w:b/>
        </w:rPr>
      </w:pPr>
      <w:r w:rsidRPr="0091641E">
        <w:rPr>
          <w:rFonts w:ascii="Times New Roman" w:hAnsi="Times New Roman" w:cs="Times New Roman"/>
          <w:b/>
        </w:rPr>
        <w:t>Illinois Council for the Social Studies</w:t>
      </w:r>
    </w:p>
    <w:p w:rsidR="008967B1" w:rsidRPr="0091641E" w:rsidRDefault="006035BB" w:rsidP="008967B1">
      <w:pPr>
        <w:spacing w:line="240" w:lineRule="auto"/>
        <w:rPr>
          <w:rFonts w:ascii="Times New Roman" w:hAnsi="Times New Roman" w:cs="Times New Roman"/>
        </w:rPr>
      </w:pPr>
      <w:hyperlink r:id="rId16" w:history="1">
        <w:r w:rsidR="008967B1" w:rsidRPr="0091641E">
          <w:rPr>
            <w:rStyle w:val="Hyperlink"/>
            <w:rFonts w:ascii="Times New Roman" w:hAnsi="Times New Roman" w:cs="Times New Roman"/>
          </w:rPr>
          <w:t>http://www.illinoiscss.org/</w:t>
        </w:r>
      </w:hyperlink>
      <w:r w:rsidR="008967B1" w:rsidRPr="0091641E">
        <w:rPr>
          <w:rFonts w:ascii="Times New Roman" w:hAnsi="Times New Roman" w:cs="Times New Roman"/>
        </w:rPr>
        <w:t xml:space="preserve">  </w:t>
      </w:r>
    </w:p>
    <w:p w:rsidR="008967B1" w:rsidRPr="0091641E" w:rsidRDefault="008967B1" w:rsidP="008967B1">
      <w:pPr>
        <w:spacing w:line="240" w:lineRule="auto"/>
        <w:rPr>
          <w:rFonts w:ascii="Times New Roman" w:hAnsi="Times New Roman" w:cs="Times New Roman"/>
        </w:rPr>
      </w:pPr>
      <w:r w:rsidRPr="0091641E">
        <w:rPr>
          <w:rFonts w:ascii="Times New Roman" w:hAnsi="Times New Roman" w:cs="Times New Roman"/>
          <w:color w:val="222222"/>
        </w:rPr>
        <w:t xml:space="preserve">The </w:t>
      </w:r>
      <w:r w:rsidRPr="001B17D2">
        <w:rPr>
          <w:rFonts w:ascii="Times New Roman" w:hAnsi="Times New Roman" w:cs="Times New Roman"/>
          <w:i/>
          <w:color w:val="222222"/>
        </w:rPr>
        <w:t>Illinois Council for the Social Studies</w:t>
      </w:r>
      <w:r w:rsidRPr="0091641E">
        <w:rPr>
          <w:rFonts w:ascii="Times New Roman" w:hAnsi="Times New Roman" w:cs="Times New Roman"/>
          <w:color w:val="222222"/>
        </w:rPr>
        <w:t xml:space="preserve"> (ICSS) was founded in 1938 in order to improve social studies teaching, to develop the professional interests of social studies instructors, and to cooperate with other organizations working for a better social understanding in the state, nation, and world. ICSS provides professional development opportunities, publications, and service to Illinois teachers. As an affiliate of the </w:t>
      </w:r>
      <w:r w:rsidRPr="001B17D2">
        <w:rPr>
          <w:rFonts w:ascii="Times New Roman" w:hAnsi="Times New Roman" w:cs="Times New Roman"/>
          <w:i/>
          <w:color w:val="222222"/>
        </w:rPr>
        <w:t>National Council for the Social Studies</w:t>
      </w:r>
      <w:r w:rsidRPr="0091641E">
        <w:rPr>
          <w:rFonts w:ascii="Times New Roman" w:hAnsi="Times New Roman" w:cs="Times New Roman"/>
          <w:color w:val="222222"/>
        </w:rPr>
        <w:t>, ICSS is the professional organization for social educators in Illinois.</w:t>
      </w:r>
    </w:p>
    <w:p w:rsidR="008967B1" w:rsidRPr="0091641E" w:rsidRDefault="008967B1" w:rsidP="008967B1">
      <w:pPr>
        <w:spacing w:line="240" w:lineRule="auto"/>
        <w:rPr>
          <w:rFonts w:ascii="Times New Roman" w:hAnsi="Times New Roman" w:cs="Times New Roman"/>
          <w:u w:val="single"/>
        </w:rPr>
      </w:pPr>
      <w:r>
        <w:rPr>
          <w:rFonts w:ascii="Times New Roman" w:hAnsi="Times New Roman" w:cs="Times New Roman"/>
          <w:u w:val="single"/>
        </w:rPr>
        <w:t>Journal Publications:</w:t>
      </w:r>
    </w:p>
    <w:p w:rsidR="008967B1" w:rsidRPr="0091641E" w:rsidRDefault="008967B1" w:rsidP="008967B1">
      <w:pPr>
        <w:spacing w:line="240" w:lineRule="auto"/>
        <w:rPr>
          <w:rFonts w:ascii="Times New Roman" w:hAnsi="Times New Roman" w:cs="Times New Roman"/>
          <w:i/>
        </w:rPr>
      </w:pPr>
      <w:r>
        <w:rPr>
          <w:rFonts w:ascii="Times New Roman" w:hAnsi="Times New Roman" w:cs="Times New Roman"/>
          <w:i/>
        </w:rPr>
        <w:t>The Councilor: A Journal of the Social Studies</w:t>
      </w:r>
    </w:p>
    <w:p w:rsidR="008967B1" w:rsidRPr="0091641E" w:rsidRDefault="008967B1" w:rsidP="008967B1">
      <w:pPr>
        <w:spacing w:line="240" w:lineRule="auto"/>
        <w:rPr>
          <w:rFonts w:ascii="Times New Roman" w:hAnsi="Times New Roman" w:cs="Times New Roman"/>
          <w:i/>
        </w:rPr>
      </w:pPr>
      <w:r>
        <w:rPr>
          <w:rFonts w:ascii="Times New Roman" w:hAnsi="Times New Roman" w:cs="Times New Roman"/>
          <w:i/>
        </w:rPr>
        <w:t>ICSS</w:t>
      </w:r>
      <w:r w:rsidRPr="0091641E">
        <w:rPr>
          <w:rFonts w:ascii="Times New Roman" w:hAnsi="Times New Roman" w:cs="Times New Roman"/>
          <w:i/>
        </w:rPr>
        <w:t xml:space="preserve"> Quarterly</w:t>
      </w:r>
    </w:p>
    <w:p w:rsidR="008967B1" w:rsidRDefault="008967B1" w:rsidP="008967B1">
      <w:pPr>
        <w:spacing w:line="240" w:lineRule="auto"/>
        <w:rPr>
          <w:rFonts w:ascii="Times New Roman" w:hAnsi="Times New Roman" w:cs="Times New Roman"/>
        </w:rPr>
      </w:pPr>
      <w:r>
        <w:rPr>
          <w:rFonts w:ascii="Times New Roman" w:hAnsi="Times New Roman" w:cs="Times New Roman"/>
        </w:rPr>
        <w:t>Conferences-</w:t>
      </w:r>
      <w:r w:rsidRPr="0091641E">
        <w:rPr>
          <w:rFonts w:ascii="Times New Roman" w:hAnsi="Times New Roman" w:cs="Times New Roman"/>
        </w:rPr>
        <w:t>ICSS</w:t>
      </w:r>
      <w:r>
        <w:rPr>
          <w:rFonts w:ascii="Times New Roman" w:hAnsi="Times New Roman" w:cs="Times New Roman"/>
        </w:rPr>
        <w:t xml:space="preserve"> in the </w:t>
      </w:r>
      <w:proofErr w:type="gramStart"/>
      <w:r>
        <w:rPr>
          <w:rFonts w:ascii="Times New Roman" w:hAnsi="Times New Roman" w:cs="Times New Roman"/>
        </w:rPr>
        <w:t>Spring</w:t>
      </w:r>
      <w:proofErr w:type="gramEnd"/>
      <w:r w:rsidRPr="0091641E">
        <w:rPr>
          <w:rFonts w:ascii="Times New Roman" w:hAnsi="Times New Roman" w:cs="Times New Roman"/>
        </w:rPr>
        <w:t xml:space="preserve"> and ICSS TPS </w:t>
      </w:r>
      <w:r>
        <w:rPr>
          <w:rFonts w:ascii="Times New Roman" w:hAnsi="Times New Roman" w:cs="Times New Roman"/>
        </w:rPr>
        <w:t>in the Fall of each school year.</w:t>
      </w:r>
    </w:p>
    <w:p w:rsidR="0080457F" w:rsidRPr="0080457F" w:rsidRDefault="006035BB" w:rsidP="0080457F">
      <w:pPr>
        <w:spacing w:after="0" w:line="240" w:lineRule="auto"/>
      </w:pPr>
      <w:hyperlink r:id="rId17" w:history="1">
        <w:r w:rsidR="0080457F" w:rsidRPr="0080457F">
          <w:rPr>
            <w:rFonts w:ascii="Georgia" w:hAnsi="Georgia"/>
            <w:color w:val="421107"/>
          </w:rPr>
          <w:t>Spring 2015 ICSS Conference</w:t>
        </w:r>
      </w:hyperlink>
      <w:r w:rsidR="0080457F">
        <w:rPr>
          <w:rFonts w:ascii="Georgia" w:hAnsi="Georgia"/>
          <w:color w:val="222222"/>
        </w:rPr>
        <w:t xml:space="preserve"> on </w:t>
      </w:r>
      <w:r w:rsidR="0080457F" w:rsidRPr="0080457F">
        <w:rPr>
          <w:rFonts w:ascii="Georgia" w:hAnsi="Georgia"/>
          <w:color w:val="222222"/>
        </w:rPr>
        <w:t>Friday, March 6, 2015 </w:t>
      </w:r>
      <w:r w:rsidR="0080457F">
        <w:rPr>
          <w:rFonts w:ascii="Georgia" w:hAnsi="Georgia"/>
          <w:color w:val="222222"/>
        </w:rPr>
        <w:t xml:space="preserve">at </w:t>
      </w:r>
      <w:r w:rsidR="0080457F" w:rsidRPr="0080457F">
        <w:rPr>
          <w:rFonts w:ascii="Georgia" w:hAnsi="Georgia"/>
          <w:color w:val="222222"/>
        </w:rPr>
        <w:t>Eastern Illinois University</w:t>
      </w:r>
      <w:r w:rsidR="0080457F">
        <w:rPr>
          <w:rFonts w:ascii="Georgia" w:hAnsi="Georgia"/>
          <w:color w:val="222222"/>
        </w:rPr>
        <w:t xml:space="preserve"> in </w:t>
      </w:r>
      <w:r w:rsidR="0080457F" w:rsidRPr="0080457F">
        <w:rPr>
          <w:rFonts w:ascii="Georgia" w:hAnsi="Georgia"/>
          <w:color w:val="222222"/>
        </w:rPr>
        <w:t>Charleston, IL </w:t>
      </w:r>
    </w:p>
    <w:p w:rsidR="0080457F" w:rsidRDefault="0080457F" w:rsidP="008967B1">
      <w:pPr>
        <w:spacing w:line="240" w:lineRule="auto"/>
        <w:rPr>
          <w:rFonts w:ascii="Times New Roman" w:hAnsi="Times New Roman" w:cs="Times New Roman"/>
        </w:rPr>
      </w:pPr>
    </w:p>
    <w:p w:rsidR="008967B1" w:rsidRPr="0091641E" w:rsidRDefault="008967B1" w:rsidP="008967B1">
      <w:pPr>
        <w:spacing w:line="240" w:lineRule="auto"/>
        <w:rPr>
          <w:rFonts w:ascii="Times New Roman" w:hAnsi="Times New Roman" w:cs="Times New Roman"/>
          <w:b/>
        </w:rPr>
      </w:pPr>
      <w:r w:rsidRPr="0091641E">
        <w:rPr>
          <w:rFonts w:ascii="Times New Roman" w:hAnsi="Times New Roman" w:cs="Times New Roman"/>
          <w:b/>
        </w:rPr>
        <w:t>Teaching with Primary Sources</w:t>
      </w:r>
      <w:r w:rsidR="001B17D2">
        <w:rPr>
          <w:rFonts w:ascii="Times New Roman" w:hAnsi="Times New Roman" w:cs="Times New Roman"/>
          <w:b/>
        </w:rPr>
        <w:t xml:space="preserve"> </w:t>
      </w:r>
    </w:p>
    <w:p w:rsidR="008967B1" w:rsidRPr="0091641E" w:rsidRDefault="006035BB" w:rsidP="008967B1">
      <w:pPr>
        <w:spacing w:line="240" w:lineRule="auto"/>
        <w:rPr>
          <w:rFonts w:ascii="Times New Roman" w:hAnsi="Times New Roman" w:cs="Times New Roman"/>
        </w:rPr>
      </w:pPr>
      <w:hyperlink r:id="rId18" w:history="1">
        <w:r w:rsidR="008967B1" w:rsidRPr="0091641E">
          <w:rPr>
            <w:rStyle w:val="Hyperlink"/>
            <w:rFonts w:ascii="Times New Roman" w:hAnsi="Times New Roman" w:cs="Times New Roman"/>
          </w:rPr>
          <w:t>www.tpsfed.org</w:t>
        </w:r>
      </w:hyperlink>
      <w:r w:rsidR="008967B1" w:rsidRPr="0091641E">
        <w:rPr>
          <w:rFonts w:ascii="Times New Roman" w:hAnsi="Times New Roman" w:cs="Times New Roman"/>
        </w:rPr>
        <w:t xml:space="preserve"> </w:t>
      </w:r>
    </w:p>
    <w:p w:rsidR="008967B1" w:rsidRPr="0091641E" w:rsidRDefault="008967B1" w:rsidP="008967B1">
      <w:pPr>
        <w:spacing w:line="240" w:lineRule="auto"/>
        <w:rPr>
          <w:rFonts w:ascii="Times New Roman" w:hAnsi="Times New Roman" w:cs="Times New Roman"/>
          <w:u w:val="single"/>
        </w:rPr>
      </w:pPr>
      <w:r>
        <w:rPr>
          <w:rFonts w:ascii="Times New Roman" w:hAnsi="Times New Roman" w:cs="Times New Roman"/>
          <w:u w:val="single"/>
        </w:rPr>
        <w:t>Journal Publication:</w:t>
      </w:r>
    </w:p>
    <w:p w:rsidR="008967B1" w:rsidRPr="0091641E" w:rsidRDefault="008967B1" w:rsidP="008967B1">
      <w:pPr>
        <w:spacing w:line="240" w:lineRule="auto"/>
        <w:rPr>
          <w:rFonts w:ascii="Times New Roman" w:hAnsi="Times New Roman" w:cs="Times New Roman"/>
        </w:rPr>
      </w:pPr>
      <w:r w:rsidRPr="0091641E">
        <w:rPr>
          <w:rFonts w:ascii="Times New Roman" w:hAnsi="Times New Roman" w:cs="Times New Roman"/>
          <w:i/>
        </w:rPr>
        <w:t xml:space="preserve">Teaching with Primary Sources:  Research and Practice </w:t>
      </w:r>
    </w:p>
    <w:p w:rsidR="0080457F" w:rsidRDefault="0080457F" w:rsidP="008967B1">
      <w:pPr>
        <w:spacing w:line="240" w:lineRule="auto"/>
        <w:rPr>
          <w:rFonts w:ascii="Times New Roman" w:hAnsi="Times New Roman" w:cs="Times New Roman"/>
          <w:b/>
        </w:rPr>
      </w:pPr>
    </w:p>
    <w:p w:rsidR="008967B1" w:rsidRPr="0091641E" w:rsidRDefault="008967B1" w:rsidP="008967B1">
      <w:pPr>
        <w:spacing w:line="240" w:lineRule="auto"/>
        <w:rPr>
          <w:rFonts w:ascii="Times New Roman" w:hAnsi="Times New Roman" w:cs="Times New Roman"/>
          <w:b/>
        </w:rPr>
      </w:pPr>
      <w:r w:rsidRPr="0091641E">
        <w:rPr>
          <w:rFonts w:ascii="Times New Roman" w:hAnsi="Times New Roman" w:cs="Times New Roman"/>
          <w:b/>
        </w:rPr>
        <w:t>Illinois Association of Teacher Educators</w:t>
      </w:r>
    </w:p>
    <w:p w:rsidR="008967B1" w:rsidRPr="0091641E" w:rsidRDefault="006035BB" w:rsidP="008967B1">
      <w:pPr>
        <w:spacing w:line="240" w:lineRule="auto"/>
        <w:rPr>
          <w:rFonts w:ascii="Times New Roman" w:hAnsi="Times New Roman" w:cs="Times New Roman"/>
        </w:rPr>
      </w:pPr>
      <w:hyperlink r:id="rId19" w:history="1">
        <w:r w:rsidR="008967B1" w:rsidRPr="0091641E">
          <w:rPr>
            <w:rStyle w:val="Hyperlink"/>
            <w:rFonts w:ascii="Times New Roman" w:hAnsi="Times New Roman" w:cs="Times New Roman"/>
          </w:rPr>
          <w:t>http://www.iate1.org</w:t>
        </w:r>
      </w:hyperlink>
      <w:r w:rsidR="008967B1" w:rsidRPr="0091641E">
        <w:rPr>
          <w:rFonts w:ascii="Times New Roman" w:hAnsi="Times New Roman" w:cs="Times New Roman"/>
        </w:rPr>
        <w:t xml:space="preserve">  </w:t>
      </w:r>
    </w:p>
    <w:p w:rsidR="008967B1" w:rsidRPr="0091641E" w:rsidRDefault="008967B1" w:rsidP="008967B1">
      <w:pPr>
        <w:spacing w:line="240" w:lineRule="auto"/>
        <w:rPr>
          <w:rFonts w:ascii="Times New Roman" w:hAnsi="Times New Roman" w:cs="Times New Roman"/>
        </w:rPr>
      </w:pPr>
      <w:r w:rsidRPr="0091641E">
        <w:rPr>
          <w:rFonts w:ascii="Times New Roman" w:hAnsi="Times New Roman" w:cs="Times New Roman"/>
        </w:rPr>
        <w:t xml:space="preserve">The </w:t>
      </w:r>
      <w:r w:rsidRPr="001B17D2">
        <w:rPr>
          <w:rFonts w:ascii="Times New Roman" w:hAnsi="Times New Roman" w:cs="Times New Roman"/>
          <w:i/>
        </w:rPr>
        <w:t>Illinois Association of Teacher Educators</w:t>
      </w:r>
      <w:r w:rsidRPr="0091641E">
        <w:rPr>
          <w:rFonts w:ascii="Times New Roman" w:hAnsi="Times New Roman" w:cs="Times New Roman"/>
        </w:rPr>
        <w:t xml:space="preserve"> (IATE) is an organization which reaches out to teacher educators in schools at all levels from pre-school through college and post-graduate education. The Illinois ATE is a state level unit of the national </w:t>
      </w:r>
      <w:r w:rsidR="006035BB">
        <w:fldChar w:fldCharType="begin"/>
      </w:r>
      <w:r w:rsidR="006035BB">
        <w:instrText xml:space="preserve"> HYPERLINK "http://www.ate1.org/" \t "_blank" </w:instrText>
      </w:r>
      <w:r w:rsidR="006035BB">
        <w:fldChar w:fldCharType="separate"/>
      </w:r>
      <w:r w:rsidRPr="001B17D2">
        <w:rPr>
          <w:rStyle w:val="Hyperlink"/>
          <w:rFonts w:ascii="Times New Roman" w:hAnsi="Times New Roman" w:cs="Times New Roman"/>
          <w:i/>
          <w:color w:val="auto"/>
          <w:u w:val="none"/>
        </w:rPr>
        <w:t>Association of Teacher Educators</w:t>
      </w:r>
      <w:r w:rsidRPr="0091641E">
        <w:rPr>
          <w:rStyle w:val="Hyperlink"/>
          <w:rFonts w:ascii="Times New Roman" w:hAnsi="Times New Roman" w:cs="Times New Roman"/>
          <w:color w:val="auto"/>
        </w:rPr>
        <w:t> </w:t>
      </w:r>
      <w:r w:rsidR="006035BB">
        <w:rPr>
          <w:rStyle w:val="Hyperlink"/>
          <w:rFonts w:ascii="Times New Roman" w:hAnsi="Times New Roman" w:cs="Times New Roman"/>
          <w:color w:val="auto"/>
        </w:rPr>
        <w:fldChar w:fldCharType="end"/>
      </w:r>
      <w:r w:rsidRPr="0091641E">
        <w:rPr>
          <w:rFonts w:ascii="Times New Roman" w:hAnsi="Times New Roman" w:cs="Times New Roman"/>
        </w:rPr>
        <w:t>with members from most colleges and universities with teacher preparation programs, from many public and private schools, educational consultants, students in preservice teacher education programs, and members who have retired from active service as educators.</w:t>
      </w:r>
    </w:p>
    <w:p w:rsidR="008967B1" w:rsidRPr="0091641E" w:rsidRDefault="008967B1" w:rsidP="008967B1">
      <w:pPr>
        <w:spacing w:line="240" w:lineRule="auto"/>
        <w:rPr>
          <w:rFonts w:ascii="Times New Roman" w:hAnsi="Times New Roman" w:cs="Times New Roman"/>
          <w:u w:val="single"/>
        </w:rPr>
      </w:pPr>
      <w:r>
        <w:rPr>
          <w:rFonts w:ascii="Times New Roman" w:hAnsi="Times New Roman" w:cs="Times New Roman"/>
          <w:u w:val="single"/>
        </w:rPr>
        <w:t xml:space="preserve">Journal </w:t>
      </w:r>
      <w:r w:rsidRPr="0091641E">
        <w:rPr>
          <w:rFonts w:ascii="Times New Roman" w:hAnsi="Times New Roman" w:cs="Times New Roman"/>
          <w:u w:val="single"/>
        </w:rPr>
        <w:t>Publi</w:t>
      </w:r>
      <w:r>
        <w:rPr>
          <w:rFonts w:ascii="Times New Roman" w:hAnsi="Times New Roman" w:cs="Times New Roman"/>
          <w:u w:val="single"/>
        </w:rPr>
        <w:t>cation:</w:t>
      </w:r>
    </w:p>
    <w:p w:rsidR="008967B1" w:rsidRPr="0091641E" w:rsidRDefault="008967B1" w:rsidP="008967B1">
      <w:pPr>
        <w:spacing w:line="240" w:lineRule="auto"/>
        <w:rPr>
          <w:rFonts w:ascii="Times New Roman" w:hAnsi="Times New Roman" w:cs="Times New Roman"/>
          <w:i/>
        </w:rPr>
      </w:pPr>
      <w:r w:rsidRPr="0091641E">
        <w:rPr>
          <w:rFonts w:ascii="Times New Roman" w:hAnsi="Times New Roman" w:cs="Times New Roman"/>
          <w:i/>
        </w:rPr>
        <w:t>Critical Issues in Teacher Education</w:t>
      </w:r>
    </w:p>
    <w:p w:rsidR="008967B1" w:rsidRDefault="008967B1" w:rsidP="0080457F">
      <w:pPr>
        <w:spacing w:line="240" w:lineRule="auto"/>
      </w:pPr>
      <w:r w:rsidRPr="0091641E">
        <w:rPr>
          <w:rFonts w:ascii="Times New Roman" w:hAnsi="Times New Roman" w:cs="Times New Roman"/>
        </w:rPr>
        <w:t>IATE and the Midwest ATE provide a conference during the fall and spring of each school year.</w:t>
      </w:r>
    </w:p>
    <w:sectPr w:rsidR="008967B1" w:rsidSect="00AA64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4810"/>
    <w:multiLevelType w:val="hybridMultilevel"/>
    <w:tmpl w:val="C7AEEE04"/>
    <w:lvl w:ilvl="0" w:tplc="CC902F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62320E"/>
    <w:multiLevelType w:val="hybridMultilevel"/>
    <w:tmpl w:val="AB7C379C"/>
    <w:lvl w:ilvl="0" w:tplc="82685D1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67A4329"/>
    <w:multiLevelType w:val="hybridMultilevel"/>
    <w:tmpl w:val="AABED478"/>
    <w:lvl w:ilvl="0" w:tplc="7B7E2A00">
      <w:start w:val="1"/>
      <w:numFmt w:val="upp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AB05A83"/>
    <w:multiLevelType w:val="hybridMultilevel"/>
    <w:tmpl w:val="D0587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6D2827"/>
    <w:multiLevelType w:val="hybridMultilevel"/>
    <w:tmpl w:val="9A460CCC"/>
    <w:lvl w:ilvl="0" w:tplc="000B0409">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5">
    <w:nsid w:val="3EA27CC3"/>
    <w:multiLevelType w:val="hybridMultilevel"/>
    <w:tmpl w:val="6FFA3EE6"/>
    <w:lvl w:ilvl="0" w:tplc="83608BBE">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89A05B9"/>
    <w:multiLevelType w:val="hybridMultilevel"/>
    <w:tmpl w:val="71E00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B46BF6"/>
    <w:multiLevelType w:val="hybridMultilevel"/>
    <w:tmpl w:val="86283E64"/>
    <w:lvl w:ilvl="0" w:tplc="DF9E6654">
      <w:start w:val="1"/>
      <w:numFmt w:val="upp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D033BF3"/>
    <w:multiLevelType w:val="hybridMultilevel"/>
    <w:tmpl w:val="21A050A6"/>
    <w:lvl w:ilvl="0" w:tplc="995A7D3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D113911"/>
    <w:multiLevelType w:val="hybridMultilevel"/>
    <w:tmpl w:val="7C8C8A42"/>
    <w:lvl w:ilvl="0" w:tplc="1AD4825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4050A9B"/>
    <w:multiLevelType w:val="hybridMultilevel"/>
    <w:tmpl w:val="FAF2B0E8"/>
    <w:lvl w:ilvl="0" w:tplc="20688A22">
      <w:start w:val="1"/>
      <w:numFmt w:val="decimal"/>
      <w:lvlText w:val="%1."/>
      <w:lvlJc w:val="left"/>
      <w:pPr>
        <w:ind w:left="2160" w:hanging="360"/>
      </w:pPr>
      <w:rPr>
        <w:rFonts w:asciiTheme="minorHAnsi" w:eastAsiaTheme="minorHAnsi" w:hAnsiTheme="minorHAnsi" w:cstheme="minorBid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78982234"/>
    <w:multiLevelType w:val="hybridMultilevel"/>
    <w:tmpl w:val="D0587A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4C7614"/>
    <w:multiLevelType w:val="hybridMultilevel"/>
    <w:tmpl w:val="476EC0C8"/>
    <w:lvl w:ilvl="0" w:tplc="9EB28A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DB55C45"/>
    <w:multiLevelType w:val="hybridMultilevel"/>
    <w:tmpl w:val="62C6AF12"/>
    <w:lvl w:ilvl="0" w:tplc="0F580E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5"/>
  </w:num>
  <w:num w:numId="3">
    <w:abstractNumId w:val="6"/>
  </w:num>
  <w:num w:numId="4">
    <w:abstractNumId w:val="3"/>
  </w:num>
  <w:num w:numId="5">
    <w:abstractNumId w:val="0"/>
  </w:num>
  <w:num w:numId="6">
    <w:abstractNumId w:val="10"/>
  </w:num>
  <w:num w:numId="7">
    <w:abstractNumId w:val="1"/>
  </w:num>
  <w:num w:numId="8">
    <w:abstractNumId w:val="12"/>
  </w:num>
  <w:num w:numId="9">
    <w:abstractNumId w:val="2"/>
  </w:num>
  <w:num w:numId="10">
    <w:abstractNumId w:val="9"/>
  </w:num>
  <w:num w:numId="11">
    <w:abstractNumId w:val="8"/>
  </w:num>
  <w:num w:numId="12">
    <w:abstractNumId w:val="13"/>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A09"/>
    <w:rsid w:val="00047C91"/>
    <w:rsid w:val="0005030C"/>
    <w:rsid w:val="00073F00"/>
    <w:rsid w:val="00096284"/>
    <w:rsid w:val="000A2541"/>
    <w:rsid w:val="000B6C68"/>
    <w:rsid w:val="0017696E"/>
    <w:rsid w:val="001A1CCC"/>
    <w:rsid w:val="001B17D2"/>
    <w:rsid w:val="002A4527"/>
    <w:rsid w:val="002B23FF"/>
    <w:rsid w:val="002B3165"/>
    <w:rsid w:val="0032467E"/>
    <w:rsid w:val="00350BBC"/>
    <w:rsid w:val="003B4CB6"/>
    <w:rsid w:val="003D1481"/>
    <w:rsid w:val="003E71CE"/>
    <w:rsid w:val="003F7BE9"/>
    <w:rsid w:val="004D6FFC"/>
    <w:rsid w:val="005F6E1F"/>
    <w:rsid w:val="006035BB"/>
    <w:rsid w:val="006206E2"/>
    <w:rsid w:val="00785BAF"/>
    <w:rsid w:val="0080457F"/>
    <w:rsid w:val="008967B1"/>
    <w:rsid w:val="008A14F7"/>
    <w:rsid w:val="008E0536"/>
    <w:rsid w:val="009E0177"/>
    <w:rsid w:val="00A63E43"/>
    <w:rsid w:val="00A854E5"/>
    <w:rsid w:val="00AA6437"/>
    <w:rsid w:val="00B122E6"/>
    <w:rsid w:val="00D27513"/>
    <w:rsid w:val="00DA44A3"/>
    <w:rsid w:val="00E74760"/>
    <w:rsid w:val="00F00A09"/>
    <w:rsid w:val="00F90873"/>
    <w:rsid w:val="00FA457E"/>
    <w:rsid w:val="00FB5A10"/>
    <w:rsid w:val="00FF0A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437"/>
  </w:style>
  <w:style w:type="paragraph" w:styleId="Heading2">
    <w:name w:val="heading 2"/>
    <w:basedOn w:val="Normal"/>
    <w:link w:val="Heading2Char"/>
    <w:uiPriority w:val="9"/>
    <w:qFormat/>
    <w:rsid w:val="008967B1"/>
    <w:pPr>
      <w:spacing w:before="100" w:beforeAutospacing="1" w:after="100" w:afterAutospacing="1" w:line="240" w:lineRule="auto"/>
      <w:outlineLvl w:val="1"/>
    </w:pPr>
    <w:rPr>
      <w:rFonts w:ascii="Arial" w:eastAsia="Times New Roman" w:hAnsi="Arial" w:cs="Arial"/>
      <w:b/>
      <w:bCs/>
      <w:color w:val="272E34"/>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0A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A09"/>
    <w:rPr>
      <w:rFonts w:ascii="Tahoma" w:hAnsi="Tahoma" w:cs="Tahoma"/>
      <w:sz w:val="16"/>
      <w:szCs w:val="16"/>
    </w:rPr>
  </w:style>
  <w:style w:type="character" w:styleId="Hyperlink">
    <w:name w:val="Hyperlink"/>
    <w:basedOn w:val="DefaultParagraphFont"/>
    <w:uiPriority w:val="99"/>
    <w:unhideWhenUsed/>
    <w:rsid w:val="003F7BE9"/>
    <w:rPr>
      <w:color w:val="0000FF" w:themeColor="hyperlink"/>
      <w:u w:val="single"/>
    </w:rPr>
  </w:style>
  <w:style w:type="paragraph" w:styleId="ListParagraph">
    <w:name w:val="List Paragraph"/>
    <w:basedOn w:val="Normal"/>
    <w:uiPriority w:val="34"/>
    <w:qFormat/>
    <w:rsid w:val="003F7BE9"/>
    <w:pPr>
      <w:ind w:left="720"/>
      <w:contextualSpacing/>
    </w:pPr>
  </w:style>
  <w:style w:type="paragraph" w:styleId="NormalWeb">
    <w:name w:val="Normal (Web)"/>
    <w:basedOn w:val="Normal"/>
    <w:uiPriority w:val="99"/>
    <w:unhideWhenUsed/>
    <w:rsid w:val="00785BA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85BAF"/>
    <w:rPr>
      <w:b/>
      <w:bCs/>
    </w:rPr>
  </w:style>
  <w:style w:type="character" w:customStyle="1" w:styleId="aqj">
    <w:name w:val="aqj"/>
    <w:basedOn w:val="DefaultParagraphFont"/>
    <w:rsid w:val="00785BAF"/>
  </w:style>
  <w:style w:type="character" w:customStyle="1" w:styleId="apple-converted-space">
    <w:name w:val="apple-converted-space"/>
    <w:basedOn w:val="DefaultParagraphFont"/>
    <w:rsid w:val="00785BAF"/>
  </w:style>
  <w:style w:type="character" w:styleId="Emphasis">
    <w:name w:val="Emphasis"/>
    <w:basedOn w:val="DefaultParagraphFont"/>
    <w:uiPriority w:val="20"/>
    <w:qFormat/>
    <w:rsid w:val="00785BAF"/>
    <w:rPr>
      <w:i/>
      <w:iCs/>
    </w:rPr>
  </w:style>
  <w:style w:type="character" w:customStyle="1" w:styleId="Heading2Char">
    <w:name w:val="Heading 2 Char"/>
    <w:basedOn w:val="DefaultParagraphFont"/>
    <w:link w:val="Heading2"/>
    <w:uiPriority w:val="9"/>
    <w:rsid w:val="008967B1"/>
    <w:rPr>
      <w:rFonts w:ascii="Arial" w:eastAsia="Times New Roman" w:hAnsi="Arial" w:cs="Arial"/>
      <w:b/>
      <w:bCs/>
      <w:color w:val="272E34"/>
      <w:sz w:val="21"/>
      <w:szCs w:val="21"/>
    </w:rPr>
  </w:style>
  <w:style w:type="character" w:styleId="FollowedHyperlink">
    <w:name w:val="FollowedHyperlink"/>
    <w:basedOn w:val="DefaultParagraphFont"/>
    <w:uiPriority w:val="99"/>
    <w:semiHidden/>
    <w:unhideWhenUsed/>
    <w:rsid w:val="009E017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437"/>
  </w:style>
  <w:style w:type="paragraph" w:styleId="Heading2">
    <w:name w:val="heading 2"/>
    <w:basedOn w:val="Normal"/>
    <w:link w:val="Heading2Char"/>
    <w:uiPriority w:val="9"/>
    <w:qFormat/>
    <w:rsid w:val="008967B1"/>
    <w:pPr>
      <w:spacing w:before="100" w:beforeAutospacing="1" w:after="100" w:afterAutospacing="1" w:line="240" w:lineRule="auto"/>
      <w:outlineLvl w:val="1"/>
    </w:pPr>
    <w:rPr>
      <w:rFonts w:ascii="Arial" w:eastAsia="Times New Roman" w:hAnsi="Arial" w:cs="Arial"/>
      <w:b/>
      <w:bCs/>
      <w:color w:val="272E34"/>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0A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A09"/>
    <w:rPr>
      <w:rFonts w:ascii="Tahoma" w:hAnsi="Tahoma" w:cs="Tahoma"/>
      <w:sz w:val="16"/>
      <w:szCs w:val="16"/>
    </w:rPr>
  </w:style>
  <w:style w:type="character" w:styleId="Hyperlink">
    <w:name w:val="Hyperlink"/>
    <w:basedOn w:val="DefaultParagraphFont"/>
    <w:uiPriority w:val="99"/>
    <w:unhideWhenUsed/>
    <w:rsid w:val="003F7BE9"/>
    <w:rPr>
      <w:color w:val="0000FF" w:themeColor="hyperlink"/>
      <w:u w:val="single"/>
    </w:rPr>
  </w:style>
  <w:style w:type="paragraph" w:styleId="ListParagraph">
    <w:name w:val="List Paragraph"/>
    <w:basedOn w:val="Normal"/>
    <w:uiPriority w:val="34"/>
    <w:qFormat/>
    <w:rsid w:val="003F7BE9"/>
    <w:pPr>
      <w:ind w:left="720"/>
      <w:contextualSpacing/>
    </w:pPr>
  </w:style>
  <w:style w:type="paragraph" w:styleId="NormalWeb">
    <w:name w:val="Normal (Web)"/>
    <w:basedOn w:val="Normal"/>
    <w:uiPriority w:val="99"/>
    <w:unhideWhenUsed/>
    <w:rsid w:val="00785BA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85BAF"/>
    <w:rPr>
      <w:b/>
      <w:bCs/>
    </w:rPr>
  </w:style>
  <w:style w:type="character" w:customStyle="1" w:styleId="aqj">
    <w:name w:val="aqj"/>
    <w:basedOn w:val="DefaultParagraphFont"/>
    <w:rsid w:val="00785BAF"/>
  </w:style>
  <w:style w:type="character" w:customStyle="1" w:styleId="apple-converted-space">
    <w:name w:val="apple-converted-space"/>
    <w:basedOn w:val="DefaultParagraphFont"/>
    <w:rsid w:val="00785BAF"/>
  </w:style>
  <w:style w:type="character" w:styleId="Emphasis">
    <w:name w:val="Emphasis"/>
    <w:basedOn w:val="DefaultParagraphFont"/>
    <w:uiPriority w:val="20"/>
    <w:qFormat/>
    <w:rsid w:val="00785BAF"/>
    <w:rPr>
      <w:i/>
      <w:iCs/>
    </w:rPr>
  </w:style>
  <w:style w:type="character" w:customStyle="1" w:styleId="Heading2Char">
    <w:name w:val="Heading 2 Char"/>
    <w:basedOn w:val="DefaultParagraphFont"/>
    <w:link w:val="Heading2"/>
    <w:uiPriority w:val="9"/>
    <w:rsid w:val="008967B1"/>
    <w:rPr>
      <w:rFonts w:ascii="Arial" w:eastAsia="Times New Roman" w:hAnsi="Arial" w:cs="Arial"/>
      <w:b/>
      <w:bCs/>
      <w:color w:val="272E34"/>
      <w:sz w:val="21"/>
      <w:szCs w:val="21"/>
    </w:rPr>
  </w:style>
  <w:style w:type="character" w:styleId="FollowedHyperlink">
    <w:name w:val="FollowedHyperlink"/>
    <w:basedOn w:val="DefaultParagraphFont"/>
    <w:uiPriority w:val="99"/>
    <w:semiHidden/>
    <w:unhideWhenUsed/>
    <w:rsid w:val="009E01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614938">
      <w:bodyDiv w:val="1"/>
      <w:marLeft w:val="0"/>
      <w:marRight w:val="0"/>
      <w:marTop w:val="0"/>
      <w:marBottom w:val="0"/>
      <w:divBdr>
        <w:top w:val="none" w:sz="0" w:space="0" w:color="auto"/>
        <w:left w:val="none" w:sz="0" w:space="0" w:color="auto"/>
        <w:bottom w:val="none" w:sz="0" w:space="0" w:color="auto"/>
        <w:right w:val="none" w:sz="0" w:space="0" w:color="auto"/>
      </w:divBdr>
      <w:divsChild>
        <w:div w:id="1685093153">
          <w:marLeft w:val="0"/>
          <w:marRight w:val="0"/>
          <w:marTop w:val="0"/>
          <w:marBottom w:val="0"/>
          <w:divBdr>
            <w:top w:val="none" w:sz="0" w:space="0" w:color="auto"/>
            <w:left w:val="none" w:sz="0" w:space="0" w:color="auto"/>
            <w:bottom w:val="none" w:sz="0" w:space="0" w:color="auto"/>
            <w:right w:val="none" w:sz="0" w:space="0" w:color="auto"/>
          </w:divBdr>
        </w:div>
        <w:div w:id="1372224994">
          <w:marLeft w:val="0"/>
          <w:marRight w:val="0"/>
          <w:marTop w:val="0"/>
          <w:marBottom w:val="0"/>
          <w:divBdr>
            <w:top w:val="none" w:sz="0" w:space="0" w:color="auto"/>
            <w:left w:val="none" w:sz="0" w:space="0" w:color="auto"/>
            <w:bottom w:val="none" w:sz="0" w:space="0" w:color="auto"/>
            <w:right w:val="none" w:sz="0" w:space="0" w:color="auto"/>
          </w:divBdr>
        </w:div>
        <w:div w:id="1786121692">
          <w:marLeft w:val="0"/>
          <w:marRight w:val="0"/>
          <w:marTop w:val="0"/>
          <w:marBottom w:val="0"/>
          <w:divBdr>
            <w:top w:val="none" w:sz="0" w:space="0" w:color="auto"/>
            <w:left w:val="none" w:sz="0" w:space="0" w:color="auto"/>
            <w:bottom w:val="none" w:sz="0" w:space="0" w:color="auto"/>
            <w:right w:val="none" w:sz="0" w:space="0" w:color="auto"/>
          </w:divBdr>
        </w:div>
        <w:div w:id="1325820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bradleytps.weebly.com/"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illinoiscss.org/" TargetMode="External"/><Relationship Id="rId11" Type="http://schemas.openxmlformats.org/officeDocument/2006/relationships/hyperlink" Target="http://www.youblisher.com/p/566406-ICSS-Quarterly-Vol-2-No-1/" TargetMode="External"/><Relationship Id="rId12" Type="http://schemas.openxmlformats.org/officeDocument/2006/relationships/hyperlink" Target="http://www.iate1.org/" TargetMode="External"/><Relationship Id="rId13" Type="http://schemas.openxmlformats.org/officeDocument/2006/relationships/hyperlink" Target="http://www.loc.gov" TargetMode="External"/><Relationship Id="rId14" Type="http://schemas.openxmlformats.org/officeDocument/2006/relationships/hyperlink" Target="http://www.tpsfed.org/" TargetMode="External"/><Relationship Id="rId15" Type="http://schemas.openxmlformats.org/officeDocument/2006/relationships/hyperlink" Target="http://bradleytps.weebly.com" TargetMode="External"/><Relationship Id="rId16" Type="http://schemas.openxmlformats.org/officeDocument/2006/relationships/hyperlink" Target="http://www.illinoiscss.org/" TargetMode="External"/><Relationship Id="rId17" Type="http://schemas.openxmlformats.org/officeDocument/2006/relationships/hyperlink" Target="http://www.illinoiscss.org/conferences.html" TargetMode="External"/><Relationship Id="rId18" Type="http://schemas.openxmlformats.org/officeDocument/2006/relationships/hyperlink" Target="http://www.tpsfed.org" TargetMode="External"/><Relationship Id="rId19" Type="http://schemas.openxmlformats.org/officeDocument/2006/relationships/hyperlink" Target="http://www.iate1.or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loc.gov" TargetMode="External"/><Relationship Id="rId8" Type="http://schemas.openxmlformats.org/officeDocument/2006/relationships/hyperlink" Target="http://www.tpsf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1147</Words>
  <Characters>6538</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David McMullen</cp:lastModifiedBy>
  <cp:revision>2</cp:revision>
  <cp:lastPrinted>2014-10-31T16:57:00Z</cp:lastPrinted>
  <dcterms:created xsi:type="dcterms:W3CDTF">2014-10-31T17:35:00Z</dcterms:created>
  <dcterms:modified xsi:type="dcterms:W3CDTF">2014-10-31T17:35:00Z</dcterms:modified>
</cp:coreProperties>
</file>